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C54BB" w14:textId="77777777" w:rsidR="005E5C91" w:rsidRDefault="005E5C91"/>
    <w:tbl>
      <w:tblPr>
        <w:tblStyle w:val="Grilledutableau"/>
        <w:tblW w:w="0" w:type="auto"/>
        <w:tblLook w:val="04A0" w:firstRow="1" w:lastRow="0" w:firstColumn="1" w:lastColumn="0" w:noHBand="0" w:noVBand="1"/>
      </w:tblPr>
      <w:tblGrid>
        <w:gridCol w:w="9628"/>
      </w:tblGrid>
      <w:tr w:rsidR="005E5C91" w14:paraId="39906914" w14:textId="77777777" w:rsidTr="00813872">
        <w:trPr>
          <w:trHeight w:val="918"/>
        </w:trPr>
        <w:tc>
          <w:tcPr>
            <w:tcW w:w="9628" w:type="dxa"/>
            <w:shd w:val="clear" w:color="auto" w:fill="D9D9D9" w:themeFill="background1" w:themeFillShade="D9"/>
          </w:tcPr>
          <w:p w14:paraId="601B6C17" w14:textId="77777777" w:rsidR="005E5C91" w:rsidRPr="00813872" w:rsidRDefault="005E5C91" w:rsidP="00813872">
            <w:pPr>
              <w:autoSpaceDE w:val="0"/>
              <w:autoSpaceDN w:val="0"/>
              <w:adjustRightInd w:val="0"/>
              <w:rPr>
                <w:b/>
                <w:color w:val="000000"/>
                <w:sz w:val="28"/>
                <w:szCs w:val="28"/>
              </w:rPr>
            </w:pPr>
          </w:p>
          <w:p w14:paraId="66F7554D" w14:textId="25F27B3C" w:rsidR="005E5C91" w:rsidRDefault="005E5C91" w:rsidP="00C77F74">
            <w:pPr>
              <w:autoSpaceDE w:val="0"/>
              <w:autoSpaceDN w:val="0"/>
              <w:adjustRightInd w:val="0"/>
              <w:jc w:val="center"/>
              <w:rPr>
                <w:color w:val="000000"/>
                <w:sz w:val="22"/>
                <w:szCs w:val="22"/>
              </w:rPr>
            </w:pPr>
            <w:r w:rsidRPr="00813872">
              <w:rPr>
                <w:b/>
                <w:color w:val="000000"/>
                <w:sz w:val="28"/>
                <w:szCs w:val="28"/>
              </w:rPr>
              <w:t>CHARTE SERVICE APRES</w:t>
            </w:r>
            <w:r w:rsidR="00C77F74">
              <w:rPr>
                <w:b/>
                <w:color w:val="000000"/>
                <w:sz w:val="28"/>
                <w:szCs w:val="28"/>
              </w:rPr>
              <w:t xml:space="preserve"> </w:t>
            </w:r>
            <w:r w:rsidRPr="00813872">
              <w:rPr>
                <w:b/>
                <w:color w:val="000000"/>
                <w:sz w:val="28"/>
                <w:szCs w:val="28"/>
              </w:rPr>
              <w:t>VENTE 2018</w:t>
            </w:r>
          </w:p>
        </w:tc>
      </w:tr>
    </w:tbl>
    <w:p w14:paraId="6552A976" w14:textId="77777777" w:rsidR="00AC2A37" w:rsidRDefault="00AC2A37" w:rsidP="001C3142">
      <w:pPr>
        <w:autoSpaceDE w:val="0"/>
        <w:autoSpaceDN w:val="0"/>
        <w:adjustRightInd w:val="0"/>
        <w:jc w:val="both"/>
        <w:rPr>
          <w:color w:val="000000"/>
          <w:sz w:val="22"/>
          <w:szCs w:val="22"/>
        </w:rPr>
      </w:pPr>
    </w:p>
    <w:p w14:paraId="2F3BFF9E" w14:textId="77777777" w:rsidR="00AC2A37" w:rsidRDefault="00AC2A37" w:rsidP="001C3142">
      <w:pPr>
        <w:autoSpaceDE w:val="0"/>
        <w:autoSpaceDN w:val="0"/>
        <w:adjustRightInd w:val="0"/>
        <w:jc w:val="both"/>
        <w:rPr>
          <w:color w:val="000000"/>
          <w:sz w:val="22"/>
          <w:szCs w:val="22"/>
        </w:rPr>
      </w:pPr>
    </w:p>
    <w:p w14:paraId="438AA074" w14:textId="64DEBA46" w:rsidR="00B9357E" w:rsidRPr="00813872" w:rsidRDefault="002A54C2" w:rsidP="001C3142">
      <w:pPr>
        <w:autoSpaceDE w:val="0"/>
        <w:autoSpaceDN w:val="0"/>
        <w:adjustRightInd w:val="0"/>
        <w:jc w:val="both"/>
        <w:rPr>
          <w:rFonts w:ascii="Segoe UI" w:hAnsi="Segoe UI" w:cs="Segoe UI"/>
          <w:color w:val="000000"/>
          <w:sz w:val="22"/>
          <w:szCs w:val="22"/>
        </w:rPr>
      </w:pPr>
      <w:r w:rsidRPr="00813872">
        <w:rPr>
          <w:rFonts w:ascii="Segoe UI" w:hAnsi="Segoe UI" w:cs="Segoe UI"/>
          <w:color w:val="000000"/>
          <w:sz w:val="22"/>
          <w:szCs w:val="22"/>
        </w:rPr>
        <w:t>La présente charte est applicable au service après-vente proposé aux clients professionnels (le(s) « </w:t>
      </w:r>
      <w:r w:rsidRPr="00813872">
        <w:rPr>
          <w:rFonts w:ascii="Segoe UI" w:hAnsi="Segoe UI" w:cs="Segoe UI"/>
          <w:b/>
          <w:color w:val="000000"/>
          <w:sz w:val="22"/>
          <w:szCs w:val="22"/>
        </w:rPr>
        <w:t>C</w:t>
      </w:r>
      <w:r w:rsidR="009061B2" w:rsidRPr="00813872">
        <w:rPr>
          <w:rFonts w:ascii="Segoe UI" w:hAnsi="Segoe UI" w:cs="Segoe UI"/>
          <w:b/>
          <w:color w:val="000000"/>
          <w:sz w:val="22"/>
          <w:szCs w:val="22"/>
        </w:rPr>
        <w:t>LIENTS</w:t>
      </w:r>
      <w:r w:rsidRPr="00813872">
        <w:rPr>
          <w:rFonts w:ascii="Segoe UI" w:hAnsi="Segoe UI" w:cs="Segoe UI"/>
          <w:color w:val="000000"/>
          <w:sz w:val="22"/>
          <w:szCs w:val="22"/>
        </w:rPr>
        <w:t xml:space="preserve">(s) ») ayant fait l’acquisition de produits de </w:t>
      </w:r>
      <w:r w:rsidR="008531C1" w:rsidRPr="00813872">
        <w:rPr>
          <w:rFonts w:ascii="Segoe UI" w:hAnsi="Segoe UI" w:cs="Segoe UI"/>
          <w:color w:val="000000"/>
          <w:sz w:val="22"/>
          <w:szCs w:val="22"/>
        </w:rPr>
        <w:t>BIGBEN CONNECTED</w:t>
      </w:r>
      <w:r w:rsidR="0075634E" w:rsidRPr="00813872">
        <w:rPr>
          <w:rFonts w:ascii="Segoe UI" w:hAnsi="Segoe UI" w:cs="Segoe UI"/>
          <w:color w:val="000000"/>
          <w:sz w:val="22"/>
          <w:szCs w:val="22"/>
        </w:rPr>
        <w:t xml:space="preserve"> </w:t>
      </w:r>
      <w:r w:rsidRPr="00813872">
        <w:rPr>
          <w:rFonts w:ascii="Segoe UI" w:hAnsi="Segoe UI" w:cs="Segoe UI"/>
          <w:color w:val="000000"/>
          <w:sz w:val="22"/>
          <w:szCs w:val="22"/>
        </w:rPr>
        <w:t xml:space="preserve"> (le</w:t>
      </w:r>
      <w:r w:rsidR="003A41CD" w:rsidRPr="00813872">
        <w:rPr>
          <w:rFonts w:ascii="Segoe UI" w:hAnsi="Segoe UI" w:cs="Segoe UI"/>
          <w:color w:val="000000"/>
          <w:sz w:val="22"/>
          <w:szCs w:val="22"/>
        </w:rPr>
        <w:t>(</w:t>
      </w:r>
      <w:r w:rsidRPr="00813872">
        <w:rPr>
          <w:rFonts w:ascii="Segoe UI" w:hAnsi="Segoe UI" w:cs="Segoe UI"/>
          <w:color w:val="000000"/>
          <w:sz w:val="22"/>
          <w:szCs w:val="22"/>
        </w:rPr>
        <w:t>s</w:t>
      </w:r>
      <w:r w:rsidR="003A41CD" w:rsidRPr="00813872">
        <w:rPr>
          <w:rFonts w:ascii="Segoe UI" w:hAnsi="Segoe UI" w:cs="Segoe UI"/>
          <w:color w:val="000000"/>
          <w:sz w:val="22"/>
          <w:szCs w:val="22"/>
        </w:rPr>
        <w:t>)</w:t>
      </w:r>
      <w:r w:rsidRPr="00813872">
        <w:rPr>
          <w:rFonts w:ascii="Segoe UI" w:hAnsi="Segoe UI" w:cs="Segoe UI"/>
          <w:color w:val="000000"/>
          <w:sz w:val="22"/>
          <w:szCs w:val="22"/>
        </w:rPr>
        <w:t xml:space="preserve"> « </w:t>
      </w:r>
      <w:r w:rsidRPr="00813872">
        <w:rPr>
          <w:rFonts w:ascii="Segoe UI" w:hAnsi="Segoe UI" w:cs="Segoe UI"/>
          <w:b/>
          <w:color w:val="000000"/>
          <w:sz w:val="22"/>
          <w:szCs w:val="22"/>
        </w:rPr>
        <w:t>Produits</w:t>
      </w:r>
      <w:r w:rsidR="00B721E4" w:rsidRPr="00813872">
        <w:rPr>
          <w:rFonts w:ascii="Segoe UI" w:hAnsi="Segoe UI" w:cs="Segoe UI"/>
          <w:color w:val="000000"/>
          <w:sz w:val="22"/>
          <w:szCs w:val="22"/>
        </w:rPr>
        <w:t xml:space="preserve"> </w:t>
      </w:r>
      <w:r w:rsidRPr="00813872">
        <w:rPr>
          <w:rFonts w:ascii="Segoe UI" w:hAnsi="Segoe UI" w:cs="Segoe UI"/>
          <w:color w:val="000000"/>
          <w:sz w:val="22"/>
          <w:szCs w:val="22"/>
        </w:rPr>
        <w:t>»)</w:t>
      </w:r>
      <w:r w:rsidR="009061B2" w:rsidRPr="00813872">
        <w:rPr>
          <w:rFonts w:ascii="Segoe UI" w:hAnsi="Segoe UI" w:cs="Segoe UI"/>
          <w:color w:val="000000"/>
          <w:sz w:val="22"/>
          <w:szCs w:val="22"/>
        </w:rPr>
        <w:t xml:space="preserve"> suivant les Conditions Générales de Vente (CGV) ou conditions particulières applicables.</w:t>
      </w:r>
    </w:p>
    <w:p w14:paraId="383A6413" w14:textId="77777777" w:rsidR="00B9357E" w:rsidRPr="00813872" w:rsidRDefault="00B9357E" w:rsidP="001C3142">
      <w:pPr>
        <w:autoSpaceDE w:val="0"/>
        <w:autoSpaceDN w:val="0"/>
        <w:adjustRightInd w:val="0"/>
        <w:jc w:val="both"/>
        <w:rPr>
          <w:rFonts w:ascii="Segoe UI" w:hAnsi="Segoe UI" w:cs="Segoe UI"/>
          <w:color w:val="000000"/>
          <w:sz w:val="22"/>
          <w:szCs w:val="22"/>
        </w:rPr>
      </w:pPr>
    </w:p>
    <w:p w14:paraId="07A05ABE" w14:textId="53F578D5" w:rsidR="007D2F4E" w:rsidRPr="00813872" w:rsidRDefault="005237B7" w:rsidP="007D2F4E">
      <w:pPr>
        <w:autoSpaceDE w:val="0"/>
        <w:autoSpaceDN w:val="0"/>
        <w:adjustRightInd w:val="0"/>
        <w:jc w:val="both"/>
        <w:rPr>
          <w:rFonts w:ascii="Segoe UI" w:hAnsi="Segoe UI" w:cs="Segoe UI"/>
          <w:color w:val="000000"/>
          <w:sz w:val="22"/>
          <w:szCs w:val="22"/>
        </w:rPr>
      </w:pPr>
      <w:r w:rsidRPr="00813872">
        <w:rPr>
          <w:rFonts w:ascii="Segoe UI" w:hAnsi="Segoe UI" w:cs="Segoe UI"/>
          <w:color w:val="000000"/>
          <w:sz w:val="22"/>
          <w:szCs w:val="22"/>
        </w:rPr>
        <w:t>Elle</w:t>
      </w:r>
      <w:r w:rsidR="001C3142" w:rsidRPr="00813872">
        <w:rPr>
          <w:rFonts w:ascii="Segoe UI" w:hAnsi="Segoe UI" w:cs="Segoe UI"/>
          <w:color w:val="000000"/>
          <w:sz w:val="22"/>
          <w:szCs w:val="22"/>
        </w:rPr>
        <w:t xml:space="preserve"> comprend les conditions de </w:t>
      </w:r>
      <w:r w:rsidR="009E6433" w:rsidRPr="00813872">
        <w:rPr>
          <w:rFonts w:ascii="Segoe UI" w:hAnsi="Segoe UI" w:cs="Segoe UI"/>
          <w:color w:val="000000"/>
          <w:sz w:val="22"/>
          <w:szCs w:val="22"/>
        </w:rPr>
        <w:t xml:space="preserve">la </w:t>
      </w:r>
      <w:r w:rsidR="001C3142" w:rsidRPr="00813872">
        <w:rPr>
          <w:rFonts w:ascii="Segoe UI" w:hAnsi="Segoe UI" w:cs="Segoe UI"/>
          <w:color w:val="000000"/>
          <w:sz w:val="22"/>
          <w:szCs w:val="22"/>
        </w:rPr>
        <w:t>garantie</w:t>
      </w:r>
      <w:r w:rsidR="00172D8E" w:rsidRPr="00813872">
        <w:rPr>
          <w:rFonts w:ascii="Segoe UI" w:hAnsi="Segoe UI" w:cs="Segoe UI"/>
          <w:color w:val="000000"/>
          <w:sz w:val="22"/>
          <w:szCs w:val="22"/>
        </w:rPr>
        <w:t xml:space="preserve"> </w:t>
      </w:r>
      <w:r w:rsidR="009E6433" w:rsidRPr="00813872">
        <w:rPr>
          <w:rFonts w:ascii="Segoe UI" w:hAnsi="Segoe UI" w:cs="Segoe UI"/>
          <w:color w:val="000000"/>
          <w:sz w:val="22"/>
          <w:szCs w:val="22"/>
        </w:rPr>
        <w:t xml:space="preserve">conventionnelle offerte par </w:t>
      </w:r>
      <w:r w:rsidR="008531C1" w:rsidRPr="00813872">
        <w:rPr>
          <w:rFonts w:ascii="Segoe UI" w:hAnsi="Segoe UI" w:cs="Segoe UI"/>
          <w:color w:val="000000"/>
          <w:sz w:val="22"/>
          <w:szCs w:val="22"/>
        </w:rPr>
        <w:t>BIGBEN CONNECTED</w:t>
      </w:r>
      <w:r w:rsidR="009E6433" w:rsidRPr="00813872">
        <w:rPr>
          <w:rFonts w:ascii="Segoe UI" w:hAnsi="Segoe UI" w:cs="Segoe UI"/>
          <w:color w:val="000000"/>
          <w:sz w:val="22"/>
          <w:szCs w:val="22"/>
        </w:rPr>
        <w:t xml:space="preserve"> (la « </w:t>
      </w:r>
      <w:r w:rsidR="009E6433" w:rsidRPr="00813872">
        <w:rPr>
          <w:rFonts w:ascii="Segoe UI" w:hAnsi="Segoe UI" w:cs="Segoe UI"/>
          <w:b/>
          <w:color w:val="000000"/>
          <w:sz w:val="22"/>
          <w:szCs w:val="22"/>
        </w:rPr>
        <w:t>Garantie</w:t>
      </w:r>
      <w:r w:rsidR="009E6433" w:rsidRPr="00813872">
        <w:rPr>
          <w:rFonts w:ascii="Segoe UI" w:hAnsi="Segoe UI" w:cs="Segoe UI"/>
          <w:color w:val="000000"/>
          <w:sz w:val="22"/>
          <w:szCs w:val="22"/>
        </w:rPr>
        <w:t xml:space="preserve"> ») </w:t>
      </w:r>
      <w:r w:rsidR="00172D8E" w:rsidRPr="00813872">
        <w:rPr>
          <w:rFonts w:ascii="Segoe UI" w:hAnsi="Segoe UI" w:cs="Segoe UI"/>
          <w:color w:val="000000"/>
          <w:sz w:val="22"/>
          <w:szCs w:val="22"/>
        </w:rPr>
        <w:t>et les</w:t>
      </w:r>
      <w:r w:rsidR="001C3142" w:rsidRPr="00813872">
        <w:rPr>
          <w:rFonts w:ascii="Segoe UI" w:hAnsi="Segoe UI" w:cs="Segoe UI"/>
          <w:color w:val="000000"/>
          <w:sz w:val="22"/>
          <w:szCs w:val="22"/>
        </w:rPr>
        <w:t xml:space="preserve"> procédures de reprise des Produits </w:t>
      </w:r>
      <w:r w:rsidR="00172D8E" w:rsidRPr="00813872">
        <w:rPr>
          <w:rFonts w:ascii="Segoe UI" w:hAnsi="Segoe UI" w:cs="Segoe UI"/>
          <w:color w:val="000000"/>
          <w:sz w:val="22"/>
          <w:szCs w:val="22"/>
        </w:rPr>
        <w:t>dans le cadre du service après-vente</w:t>
      </w:r>
      <w:r w:rsidR="001C3142" w:rsidRPr="00813872">
        <w:rPr>
          <w:rFonts w:ascii="Segoe UI" w:hAnsi="Segoe UI" w:cs="Segoe UI"/>
          <w:color w:val="000000"/>
          <w:sz w:val="22"/>
          <w:szCs w:val="22"/>
        </w:rPr>
        <w:t xml:space="preserve">. </w:t>
      </w:r>
      <w:r w:rsidR="003C0B75" w:rsidRPr="00813872">
        <w:rPr>
          <w:rFonts w:ascii="Segoe UI" w:hAnsi="Segoe UI" w:cs="Segoe UI"/>
          <w:color w:val="000000"/>
          <w:sz w:val="22"/>
          <w:szCs w:val="22"/>
        </w:rPr>
        <w:t xml:space="preserve">Elle ne </w:t>
      </w:r>
      <w:r w:rsidR="00172D8E" w:rsidRPr="00813872">
        <w:rPr>
          <w:rFonts w:ascii="Segoe UI" w:hAnsi="Segoe UI" w:cs="Segoe UI"/>
          <w:color w:val="000000"/>
          <w:sz w:val="22"/>
          <w:szCs w:val="22"/>
        </w:rPr>
        <w:t xml:space="preserve">saurait se substituer aux </w:t>
      </w:r>
      <w:r w:rsidR="001C3142" w:rsidRPr="00813872">
        <w:rPr>
          <w:rFonts w:ascii="Segoe UI" w:hAnsi="Segoe UI" w:cs="Segoe UI"/>
          <w:color w:val="000000"/>
          <w:sz w:val="22"/>
          <w:szCs w:val="22"/>
        </w:rPr>
        <w:t xml:space="preserve">accords spécifiques existants entre le </w:t>
      </w:r>
      <w:r w:rsidR="009061B2" w:rsidRPr="00813872">
        <w:rPr>
          <w:rFonts w:ascii="Segoe UI" w:hAnsi="Segoe UI" w:cs="Segoe UI"/>
          <w:color w:val="000000"/>
          <w:sz w:val="22"/>
          <w:szCs w:val="22"/>
        </w:rPr>
        <w:t xml:space="preserve">CLIENT </w:t>
      </w:r>
      <w:r w:rsidR="001C3142" w:rsidRPr="00813872">
        <w:rPr>
          <w:rFonts w:ascii="Segoe UI" w:hAnsi="Segoe UI" w:cs="Segoe UI"/>
          <w:color w:val="000000"/>
          <w:sz w:val="22"/>
          <w:szCs w:val="22"/>
        </w:rPr>
        <w:t xml:space="preserve">et </w:t>
      </w:r>
      <w:r w:rsidR="008531C1" w:rsidRPr="00813872">
        <w:rPr>
          <w:rFonts w:ascii="Segoe UI" w:hAnsi="Segoe UI" w:cs="Segoe UI"/>
          <w:color w:val="000000"/>
          <w:sz w:val="22"/>
          <w:szCs w:val="22"/>
        </w:rPr>
        <w:t>BIGBEN CONNECTED</w:t>
      </w:r>
      <w:r w:rsidR="007D2F4E" w:rsidRPr="00813872">
        <w:rPr>
          <w:rFonts w:ascii="Segoe UI" w:hAnsi="Segoe UI" w:cs="Segoe UI"/>
          <w:color w:val="000000"/>
          <w:sz w:val="22"/>
          <w:szCs w:val="22"/>
        </w:rPr>
        <w:t xml:space="preserve"> ainsi qu’aux garanties légales de conformité et de vices cachés  dont les conditions d’application sont prévues aux articles L 217-4 et suivants du code de la consommation et aux articles 1641 et 1649 du code civil.</w:t>
      </w:r>
    </w:p>
    <w:p w14:paraId="2DCE7B08" w14:textId="77777777" w:rsidR="00AC2A37" w:rsidRPr="00813872" w:rsidRDefault="00AC2A37" w:rsidP="001C3142">
      <w:pPr>
        <w:autoSpaceDE w:val="0"/>
        <w:autoSpaceDN w:val="0"/>
        <w:adjustRightInd w:val="0"/>
        <w:jc w:val="both"/>
        <w:rPr>
          <w:rFonts w:ascii="Segoe UI" w:hAnsi="Segoe UI" w:cs="Segoe UI"/>
          <w:color w:val="000000"/>
          <w:sz w:val="22"/>
          <w:szCs w:val="22"/>
        </w:rPr>
      </w:pPr>
    </w:p>
    <w:p w14:paraId="1E88C024" w14:textId="77777777" w:rsidR="001C3142" w:rsidRPr="00813872" w:rsidRDefault="001C3142" w:rsidP="001C3142">
      <w:pPr>
        <w:autoSpaceDE w:val="0"/>
        <w:autoSpaceDN w:val="0"/>
        <w:adjustRightInd w:val="0"/>
        <w:jc w:val="both"/>
        <w:rPr>
          <w:rFonts w:ascii="Segoe UI" w:hAnsi="Segoe UI" w:cs="Segoe UI"/>
          <w:color w:val="000000"/>
          <w:sz w:val="22"/>
          <w:szCs w:val="22"/>
        </w:rPr>
      </w:pPr>
    </w:p>
    <w:p w14:paraId="7F3FF566" w14:textId="77777777" w:rsidR="00B9357E" w:rsidRPr="00813872" w:rsidRDefault="00E636E7" w:rsidP="00B9357E">
      <w:pPr>
        <w:pBdr>
          <w:top w:val="single" w:sz="2" w:space="1" w:color="auto"/>
          <w:left w:val="single" w:sz="2" w:space="4" w:color="auto"/>
          <w:bottom w:val="single" w:sz="2" w:space="1" w:color="auto"/>
          <w:right w:val="single" w:sz="2" w:space="4" w:color="auto"/>
        </w:pBdr>
        <w:autoSpaceDE w:val="0"/>
        <w:autoSpaceDN w:val="0"/>
        <w:adjustRightInd w:val="0"/>
        <w:jc w:val="both"/>
        <w:rPr>
          <w:rFonts w:ascii="Segoe UI" w:hAnsi="Segoe UI" w:cs="Segoe UI"/>
          <w:b/>
          <w:color w:val="000000"/>
          <w:sz w:val="22"/>
          <w:szCs w:val="22"/>
        </w:rPr>
      </w:pPr>
      <w:r w:rsidRPr="00813872">
        <w:rPr>
          <w:rFonts w:ascii="Segoe UI" w:hAnsi="Segoe UI" w:cs="Segoe UI"/>
          <w:b/>
          <w:color w:val="000000"/>
          <w:sz w:val="22"/>
          <w:szCs w:val="22"/>
        </w:rPr>
        <w:t xml:space="preserve">1. </w:t>
      </w:r>
      <w:r w:rsidR="00D97EC4" w:rsidRPr="00813872">
        <w:rPr>
          <w:rFonts w:ascii="Segoe UI" w:hAnsi="Segoe UI" w:cs="Segoe UI"/>
          <w:b/>
          <w:color w:val="000000"/>
          <w:sz w:val="22"/>
          <w:szCs w:val="22"/>
        </w:rPr>
        <w:t>C</w:t>
      </w:r>
      <w:r w:rsidR="00B9357E" w:rsidRPr="00813872">
        <w:rPr>
          <w:rFonts w:ascii="Segoe UI" w:hAnsi="Segoe UI" w:cs="Segoe UI"/>
          <w:b/>
          <w:color w:val="000000"/>
          <w:sz w:val="22"/>
          <w:szCs w:val="22"/>
        </w:rPr>
        <w:t xml:space="preserve">onditions </w:t>
      </w:r>
      <w:r w:rsidR="002F739B" w:rsidRPr="00813872">
        <w:rPr>
          <w:rFonts w:ascii="Segoe UI" w:hAnsi="Segoe UI" w:cs="Segoe UI"/>
          <w:b/>
          <w:color w:val="000000"/>
          <w:sz w:val="22"/>
          <w:szCs w:val="22"/>
        </w:rPr>
        <w:t>de G</w:t>
      </w:r>
      <w:r w:rsidR="00B9357E" w:rsidRPr="00813872">
        <w:rPr>
          <w:rFonts w:ascii="Segoe UI" w:hAnsi="Segoe UI" w:cs="Segoe UI"/>
          <w:b/>
          <w:color w:val="000000"/>
          <w:sz w:val="22"/>
          <w:szCs w:val="22"/>
        </w:rPr>
        <w:t>arantie</w:t>
      </w:r>
    </w:p>
    <w:p w14:paraId="53B63F77" w14:textId="77777777" w:rsidR="00B9357E" w:rsidRPr="00813872" w:rsidRDefault="00B9357E" w:rsidP="001C3142">
      <w:pPr>
        <w:autoSpaceDE w:val="0"/>
        <w:autoSpaceDN w:val="0"/>
        <w:adjustRightInd w:val="0"/>
        <w:jc w:val="both"/>
        <w:rPr>
          <w:rFonts w:ascii="Segoe UI" w:hAnsi="Segoe UI" w:cs="Segoe UI"/>
          <w:color w:val="000000"/>
          <w:sz w:val="22"/>
          <w:szCs w:val="22"/>
        </w:rPr>
      </w:pPr>
    </w:p>
    <w:p w14:paraId="11ADAA59" w14:textId="152D23B9" w:rsidR="001C3142" w:rsidRPr="00813872" w:rsidRDefault="00B9357E" w:rsidP="001C3142">
      <w:pPr>
        <w:autoSpaceDE w:val="0"/>
        <w:autoSpaceDN w:val="0"/>
        <w:adjustRightInd w:val="0"/>
        <w:jc w:val="both"/>
        <w:rPr>
          <w:rFonts w:ascii="Segoe UI" w:hAnsi="Segoe UI" w:cs="Segoe UI"/>
          <w:sz w:val="22"/>
          <w:szCs w:val="22"/>
        </w:rPr>
      </w:pPr>
      <w:r w:rsidRPr="00813872">
        <w:rPr>
          <w:rFonts w:ascii="Segoe UI" w:hAnsi="Segoe UI" w:cs="Segoe UI"/>
          <w:i/>
          <w:color w:val="000000"/>
          <w:sz w:val="22"/>
          <w:szCs w:val="22"/>
        </w:rPr>
        <w:t>Durée</w:t>
      </w:r>
      <w:r w:rsidRPr="00813872">
        <w:rPr>
          <w:rFonts w:ascii="Segoe UI" w:hAnsi="Segoe UI" w:cs="Segoe UI"/>
          <w:color w:val="000000"/>
          <w:sz w:val="22"/>
          <w:szCs w:val="22"/>
        </w:rPr>
        <w:t xml:space="preserve">. </w:t>
      </w:r>
      <w:r w:rsidR="001C3142" w:rsidRPr="00813872">
        <w:rPr>
          <w:rFonts w:ascii="Segoe UI" w:hAnsi="Segoe UI" w:cs="Segoe UI"/>
          <w:color w:val="000000"/>
          <w:sz w:val="22"/>
          <w:szCs w:val="22"/>
        </w:rPr>
        <w:t xml:space="preserve">La </w:t>
      </w:r>
      <w:r w:rsidR="009E6433" w:rsidRPr="00813872">
        <w:rPr>
          <w:rFonts w:ascii="Segoe UI" w:hAnsi="Segoe UI" w:cs="Segoe UI"/>
          <w:color w:val="000000"/>
          <w:sz w:val="22"/>
          <w:szCs w:val="22"/>
        </w:rPr>
        <w:t>G</w:t>
      </w:r>
      <w:r w:rsidR="001C3142" w:rsidRPr="00813872">
        <w:rPr>
          <w:rFonts w:ascii="Segoe UI" w:hAnsi="Segoe UI" w:cs="Segoe UI"/>
          <w:color w:val="000000"/>
          <w:sz w:val="22"/>
          <w:szCs w:val="22"/>
        </w:rPr>
        <w:t>arantie</w:t>
      </w:r>
      <w:r w:rsidR="009061B2" w:rsidRPr="00813872">
        <w:rPr>
          <w:rFonts w:ascii="Segoe UI" w:hAnsi="Segoe UI" w:cs="Segoe UI"/>
          <w:color w:val="000000"/>
          <w:sz w:val="22"/>
          <w:szCs w:val="22"/>
        </w:rPr>
        <w:t xml:space="preserve"> commerciale</w:t>
      </w:r>
      <w:r w:rsidR="001C3142" w:rsidRPr="00813872">
        <w:rPr>
          <w:rFonts w:ascii="Segoe UI" w:hAnsi="Segoe UI" w:cs="Segoe UI"/>
          <w:color w:val="000000"/>
          <w:sz w:val="22"/>
          <w:szCs w:val="22"/>
        </w:rPr>
        <w:t xml:space="preserve"> applicable aux Produits</w:t>
      </w:r>
      <w:r w:rsidR="009061B2" w:rsidRPr="00813872">
        <w:rPr>
          <w:rFonts w:ascii="Segoe UI" w:hAnsi="Segoe UI" w:cs="Segoe UI"/>
          <w:color w:val="000000"/>
          <w:sz w:val="22"/>
          <w:szCs w:val="22"/>
        </w:rPr>
        <w:t xml:space="preserve"> BIGBEN CONNECTED</w:t>
      </w:r>
      <w:r w:rsidR="001C3142" w:rsidRPr="00813872">
        <w:rPr>
          <w:rFonts w:ascii="Segoe UI" w:hAnsi="Segoe UI" w:cs="Segoe UI"/>
          <w:color w:val="000000"/>
          <w:sz w:val="22"/>
          <w:szCs w:val="22"/>
        </w:rPr>
        <w:t xml:space="preserve"> </w:t>
      </w:r>
      <w:r w:rsidR="009870C3" w:rsidRPr="00813872">
        <w:rPr>
          <w:rFonts w:ascii="Segoe UI" w:hAnsi="Segoe UI" w:cs="Segoe UI"/>
          <w:color w:val="000000"/>
          <w:sz w:val="22"/>
          <w:szCs w:val="22"/>
        </w:rPr>
        <w:t xml:space="preserve">est de </w:t>
      </w:r>
      <w:r w:rsidR="00B27532">
        <w:rPr>
          <w:rFonts w:ascii="Segoe UI" w:hAnsi="Segoe UI" w:cs="Segoe UI"/>
          <w:color w:val="000000"/>
          <w:sz w:val="22"/>
          <w:szCs w:val="22"/>
        </w:rPr>
        <w:t>vingt-</w:t>
      </w:r>
      <w:r w:rsidR="00C77F74">
        <w:rPr>
          <w:rFonts w:ascii="Segoe UI" w:hAnsi="Segoe UI" w:cs="Segoe UI"/>
          <w:color w:val="000000"/>
          <w:sz w:val="22"/>
          <w:szCs w:val="22"/>
        </w:rPr>
        <w:t>quatre (24)</w:t>
      </w:r>
      <w:r w:rsidR="007D2F4E" w:rsidRPr="00813872">
        <w:rPr>
          <w:rFonts w:ascii="Segoe UI" w:hAnsi="Segoe UI" w:cs="Segoe UI"/>
          <w:color w:val="000000"/>
          <w:sz w:val="22"/>
          <w:szCs w:val="22"/>
        </w:rPr>
        <w:t xml:space="preserve"> </w:t>
      </w:r>
      <w:r w:rsidR="00D81624" w:rsidRPr="00813872">
        <w:rPr>
          <w:rFonts w:ascii="Segoe UI" w:hAnsi="Segoe UI" w:cs="Segoe UI"/>
          <w:color w:val="000000"/>
          <w:sz w:val="22"/>
          <w:szCs w:val="22"/>
        </w:rPr>
        <w:t>mois</w:t>
      </w:r>
      <w:r w:rsidR="009870C3" w:rsidRPr="00813872">
        <w:rPr>
          <w:rFonts w:ascii="Segoe UI" w:hAnsi="Segoe UI" w:cs="Segoe UI"/>
          <w:color w:val="000000"/>
          <w:sz w:val="22"/>
          <w:szCs w:val="22"/>
        </w:rPr>
        <w:t xml:space="preserve"> à compter de </w:t>
      </w:r>
      <w:r w:rsidR="001C3142" w:rsidRPr="00813872">
        <w:rPr>
          <w:rFonts w:ascii="Segoe UI" w:hAnsi="Segoe UI" w:cs="Segoe UI"/>
          <w:sz w:val="22"/>
          <w:szCs w:val="22"/>
        </w:rPr>
        <w:t xml:space="preserve">la date </w:t>
      </w:r>
      <w:r w:rsidR="00D81624" w:rsidRPr="00813872">
        <w:rPr>
          <w:rFonts w:ascii="Segoe UI" w:hAnsi="Segoe UI" w:cs="Segoe UI"/>
          <w:sz w:val="22"/>
          <w:szCs w:val="22"/>
        </w:rPr>
        <w:t>de</w:t>
      </w:r>
      <w:r w:rsidR="001C3142" w:rsidRPr="00813872">
        <w:rPr>
          <w:rFonts w:ascii="Segoe UI" w:hAnsi="Segoe UI" w:cs="Segoe UI"/>
          <w:sz w:val="22"/>
          <w:szCs w:val="22"/>
        </w:rPr>
        <w:t xml:space="preserve"> facture</w:t>
      </w:r>
      <w:r w:rsidR="009061B2" w:rsidRPr="00813872">
        <w:rPr>
          <w:rFonts w:ascii="Segoe UI" w:hAnsi="Segoe UI" w:cs="Segoe UI"/>
          <w:sz w:val="22"/>
          <w:szCs w:val="22"/>
        </w:rPr>
        <w:t xml:space="preserve"> correspondante.</w:t>
      </w:r>
    </w:p>
    <w:p w14:paraId="4E6CE44F" w14:textId="77777777" w:rsidR="00F82A35" w:rsidRPr="00813872" w:rsidRDefault="00F82A35" w:rsidP="001C3142">
      <w:pPr>
        <w:autoSpaceDE w:val="0"/>
        <w:autoSpaceDN w:val="0"/>
        <w:adjustRightInd w:val="0"/>
        <w:jc w:val="both"/>
        <w:rPr>
          <w:rFonts w:ascii="Segoe UI" w:hAnsi="Segoe UI" w:cs="Segoe UI"/>
          <w:i/>
          <w:sz w:val="22"/>
          <w:szCs w:val="22"/>
        </w:rPr>
      </w:pPr>
    </w:p>
    <w:p w14:paraId="427F8B95" w14:textId="6AB7E9B5" w:rsidR="0061573E" w:rsidRPr="00813872" w:rsidRDefault="0061573E" w:rsidP="0061573E">
      <w:pPr>
        <w:autoSpaceDE w:val="0"/>
        <w:autoSpaceDN w:val="0"/>
        <w:adjustRightInd w:val="0"/>
        <w:jc w:val="both"/>
        <w:rPr>
          <w:rFonts w:ascii="Segoe UI" w:hAnsi="Segoe UI" w:cs="Segoe UI"/>
          <w:color w:val="000000"/>
          <w:sz w:val="22"/>
          <w:szCs w:val="22"/>
        </w:rPr>
      </w:pPr>
      <w:r w:rsidRPr="00813872">
        <w:rPr>
          <w:rFonts w:ascii="Segoe UI" w:hAnsi="Segoe UI" w:cs="Segoe UI"/>
          <w:i/>
          <w:color w:val="000000"/>
          <w:sz w:val="22"/>
          <w:szCs w:val="22"/>
        </w:rPr>
        <w:t>Durée de disponibilité des pièces détachées</w:t>
      </w:r>
      <w:r w:rsidRPr="00813872">
        <w:rPr>
          <w:rFonts w:ascii="Segoe UI" w:hAnsi="Segoe UI" w:cs="Segoe UI"/>
          <w:color w:val="000000"/>
          <w:sz w:val="22"/>
          <w:szCs w:val="22"/>
        </w:rPr>
        <w:t xml:space="preserve">. </w:t>
      </w:r>
      <w:r w:rsidR="007D2F4E" w:rsidRPr="00813872">
        <w:rPr>
          <w:rFonts w:ascii="Segoe UI" w:hAnsi="Segoe UI" w:cs="Segoe UI"/>
          <w:color w:val="000000"/>
          <w:sz w:val="22"/>
          <w:szCs w:val="22"/>
        </w:rPr>
        <w:t xml:space="preserve">Disposition non applicable à </w:t>
      </w:r>
      <w:r w:rsidR="008531C1" w:rsidRPr="00813872">
        <w:rPr>
          <w:rFonts w:ascii="Segoe UI" w:hAnsi="Segoe UI" w:cs="Segoe UI"/>
          <w:color w:val="000000"/>
          <w:sz w:val="22"/>
          <w:szCs w:val="22"/>
        </w:rPr>
        <w:t>BIGBEN CONNECTED</w:t>
      </w:r>
      <w:r w:rsidR="007C5E13" w:rsidRPr="00813872">
        <w:rPr>
          <w:rFonts w:ascii="Segoe UI" w:hAnsi="Segoe UI" w:cs="Segoe UI"/>
          <w:color w:val="000000"/>
          <w:sz w:val="22"/>
          <w:szCs w:val="22"/>
        </w:rPr>
        <w:t xml:space="preserve"> </w:t>
      </w:r>
      <w:r w:rsidR="007D2F4E" w:rsidRPr="00813872">
        <w:rPr>
          <w:rFonts w:ascii="Segoe UI" w:hAnsi="Segoe UI" w:cs="Segoe UI"/>
          <w:color w:val="000000"/>
          <w:sz w:val="22"/>
          <w:szCs w:val="22"/>
        </w:rPr>
        <w:t xml:space="preserve">qui </w:t>
      </w:r>
      <w:r w:rsidR="007C5E13" w:rsidRPr="00813872">
        <w:rPr>
          <w:rFonts w:ascii="Segoe UI" w:hAnsi="Segoe UI" w:cs="Segoe UI"/>
          <w:color w:val="000000"/>
          <w:sz w:val="22"/>
          <w:szCs w:val="22"/>
        </w:rPr>
        <w:t xml:space="preserve">ne fournit aucune pièce détachée pour </w:t>
      </w:r>
      <w:r w:rsidRPr="00813872">
        <w:rPr>
          <w:rFonts w:ascii="Segoe UI" w:hAnsi="Segoe UI" w:cs="Segoe UI"/>
          <w:color w:val="000000"/>
          <w:sz w:val="22"/>
          <w:szCs w:val="22"/>
        </w:rPr>
        <w:t>l’utilisation d</w:t>
      </w:r>
      <w:r w:rsidR="009061B2" w:rsidRPr="00813872">
        <w:rPr>
          <w:rFonts w:ascii="Segoe UI" w:hAnsi="Segoe UI" w:cs="Segoe UI"/>
          <w:color w:val="000000"/>
          <w:sz w:val="22"/>
          <w:szCs w:val="22"/>
        </w:rPr>
        <w:t>u</w:t>
      </w:r>
      <w:r w:rsidRPr="00813872">
        <w:rPr>
          <w:rFonts w:ascii="Segoe UI" w:hAnsi="Segoe UI" w:cs="Segoe UI"/>
          <w:color w:val="000000"/>
          <w:sz w:val="22"/>
          <w:szCs w:val="22"/>
        </w:rPr>
        <w:t xml:space="preserve"> Produit</w:t>
      </w:r>
      <w:r w:rsidR="009061B2" w:rsidRPr="00813872">
        <w:rPr>
          <w:rFonts w:ascii="Segoe UI" w:hAnsi="Segoe UI" w:cs="Segoe UI"/>
          <w:color w:val="000000"/>
          <w:sz w:val="22"/>
          <w:szCs w:val="22"/>
        </w:rPr>
        <w:t xml:space="preserve"> vendu.</w:t>
      </w:r>
    </w:p>
    <w:p w14:paraId="321AA7A6" w14:textId="77777777" w:rsidR="0061573E" w:rsidRPr="00813872" w:rsidRDefault="0061573E" w:rsidP="0061573E">
      <w:pPr>
        <w:autoSpaceDE w:val="0"/>
        <w:autoSpaceDN w:val="0"/>
        <w:adjustRightInd w:val="0"/>
        <w:jc w:val="both"/>
        <w:rPr>
          <w:rFonts w:ascii="Segoe UI" w:hAnsi="Segoe UI" w:cs="Segoe UI"/>
          <w:color w:val="000000"/>
          <w:sz w:val="22"/>
          <w:szCs w:val="22"/>
        </w:rPr>
      </w:pPr>
    </w:p>
    <w:p w14:paraId="439E60F3" w14:textId="5C006FEC" w:rsidR="00145267" w:rsidRPr="00813872" w:rsidRDefault="00B9357E" w:rsidP="001C3142">
      <w:pPr>
        <w:autoSpaceDE w:val="0"/>
        <w:autoSpaceDN w:val="0"/>
        <w:adjustRightInd w:val="0"/>
        <w:jc w:val="both"/>
        <w:rPr>
          <w:rFonts w:ascii="Segoe UI" w:hAnsi="Segoe UI" w:cs="Segoe UI"/>
          <w:i/>
          <w:sz w:val="22"/>
          <w:szCs w:val="22"/>
        </w:rPr>
      </w:pPr>
      <w:r w:rsidRPr="00813872">
        <w:rPr>
          <w:rFonts w:ascii="Segoe UI" w:hAnsi="Segoe UI" w:cs="Segoe UI"/>
          <w:i/>
          <w:sz w:val="22"/>
          <w:szCs w:val="22"/>
        </w:rPr>
        <w:t xml:space="preserve">Application. </w:t>
      </w:r>
      <w:r w:rsidRPr="00813872">
        <w:rPr>
          <w:rFonts w:ascii="Segoe UI" w:hAnsi="Segoe UI" w:cs="Segoe UI"/>
          <w:sz w:val="22"/>
          <w:szCs w:val="22"/>
        </w:rPr>
        <w:t>La</w:t>
      </w:r>
      <w:r w:rsidR="009E6433" w:rsidRPr="00813872">
        <w:rPr>
          <w:rFonts w:ascii="Segoe UI" w:hAnsi="Segoe UI" w:cs="Segoe UI"/>
          <w:sz w:val="22"/>
          <w:szCs w:val="22"/>
        </w:rPr>
        <w:t xml:space="preserve"> G</w:t>
      </w:r>
      <w:r w:rsidRPr="00813872">
        <w:rPr>
          <w:rFonts w:ascii="Segoe UI" w:hAnsi="Segoe UI" w:cs="Segoe UI"/>
          <w:sz w:val="22"/>
          <w:szCs w:val="22"/>
        </w:rPr>
        <w:t xml:space="preserve">arantie s’applique </w:t>
      </w:r>
      <w:r w:rsidR="009061B2" w:rsidRPr="00813872">
        <w:rPr>
          <w:rFonts w:ascii="Segoe UI" w:hAnsi="Segoe UI" w:cs="Segoe UI"/>
          <w:sz w:val="22"/>
          <w:szCs w:val="22"/>
        </w:rPr>
        <w:t xml:space="preserve">uniquement </w:t>
      </w:r>
      <w:r w:rsidRPr="00813872">
        <w:rPr>
          <w:rFonts w:ascii="Segoe UI" w:hAnsi="Segoe UI" w:cs="Segoe UI"/>
          <w:sz w:val="22"/>
          <w:szCs w:val="22"/>
        </w:rPr>
        <w:t xml:space="preserve">aux </w:t>
      </w:r>
      <w:r w:rsidR="00AD0DF9" w:rsidRPr="00813872">
        <w:rPr>
          <w:rFonts w:ascii="Segoe UI" w:hAnsi="Segoe UI" w:cs="Segoe UI"/>
          <w:sz w:val="22"/>
          <w:szCs w:val="22"/>
        </w:rPr>
        <w:t>P</w:t>
      </w:r>
      <w:r w:rsidRPr="00813872">
        <w:rPr>
          <w:rFonts w:ascii="Segoe UI" w:hAnsi="Segoe UI" w:cs="Segoe UI"/>
          <w:sz w:val="22"/>
          <w:szCs w:val="22"/>
        </w:rPr>
        <w:t xml:space="preserve">roduits non conformes </w:t>
      </w:r>
      <w:r w:rsidR="00145267" w:rsidRPr="00813872">
        <w:rPr>
          <w:rFonts w:ascii="Segoe UI" w:hAnsi="Segoe UI" w:cs="Segoe UI"/>
          <w:sz w:val="22"/>
          <w:szCs w:val="22"/>
        </w:rPr>
        <w:t xml:space="preserve">aux caractéristiques contractuelles prévues avec le </w:t>
      </w:r>
      <w:r w:rsidR="009061B2" w:rsidRPr="00813872">
        <w:rPr>
          <w:rFonts w:ascii="Segoe UI" w:hAnsi="Segoe UI" w:cs="Segoe UI"/>
          <w:b/>
          <w:sz w:val="22"/>
          <w:szCs w:val="22"/>
        </w:rPr>
        <w:t>CLIENT</w:t>
      </w:r>
      <w:r w:rsidR="009061B2" w:rsidRPr="00813872">
        <w:rPr>
          <w:rFonts w:ascii="Segoe UI" w:hAnsi="Segoe UI" w:cs="Segoe UI"/>
          <w:sz w:val="22"/>
          <w:szCs w:val="22"/>
        </w:rPr>
        <w:t xml:space="preserve"> et/</w:t>
      </w:r>
      <w:r w:rsidRPr="00813872">
        <w:rPr>
          <w:rFonts w:ascii="Segoe UI" w:hAnsi="Segoe UI" w:cs="Segoe UI"/>
          <w:sz w:val="22"/>
          <w:szCs w:val="22"/>
        </w:rPr>
        <w:t xml:space="preserve">ou présentant un </w:t>
      </w:r>
      <w:r w:rsidR="00DB2F8C" w:rsidRPr="00813872">
        <w:rPr>
          <w:rFonts w:ascii="Segoe UI" w:hAnsi="Segoe UI" w:cs="Segoe UI"/>
          <w:sz w:val="22"/>
          <w:szCs w:val="22"/>
        </w:rPr>
        <w:t xml:space="preserve">défaut d’origine </w:t>
      </w:r>
      <w:r w:rsidRPr="00813872">
        <w:rPr>
          <w:rFonts w:ascii="Segoe UI" w:hAnsi="Segoe UI" w:cs="Segoe UI"/>
          <w:sz w:val="22"/>
          <w:szCs w:val="22"/>
        </w:rPr>
        <w:t xml:space="preserve">les rendant impropres à l’usage auquel ils sont destinés. </w:t>
      </w:r>
      <w:r w:rsidRPr="00813872">
        <w:rPr>
          <w:rFonts w:ascii="Segoe UI" w:hAnsi="Segoe UI" w:cs="Segoe UI"/>
          <w:i/>
          <w:sz w:val="22"/>
          <w:szCs w:val="22"/>
        </w:rPr>
        <w:t xml:space="preserve"> </w:t>
      </w:r>
    </w:p>
    <w:p w14:paraId="2DFA155B" w14:textId="77777777" w:rsidR="00145267" w:rsidRPr="00813872" w:rsidRDefault="00145267" w:rsidP="001C3142">
      <w:pPr>
        <w:autoSpaceDE w:val="0"/>
        <w:autoSpaceDN w:val="0"/>
        <w:adjustRightInd w:val="0"/>
        <w:jc w:val="both"/>
        <w:rPr>
          <w:rFonts w:ascii="Segoe UI" w:hAnsi="Segoe UI" w:cs="Segoe UI"/>
          <w:i/>
          <w:sz w:val="22"/>
          <w:szCs w:val="22"/>
        </w:rPr>
      </w:pPr>
    </w:p>
    <w:p w14:paraId="6E121E0C" w14:textId="163AC6F0" w:rsidR="00F82A35" w:rsidRPr="00813872" w:rsidRDefault="00B9357E" w:rsidP="001C3142">
      <w:pPr>
        <w:autoSpaceDE w:val="0"/>
        <w:autoSpaceDN w:val="0"/>
        <w:adjustRightInd w:val="0"/>
        <w:jc w:val="both"/>
        <w:rPr>
          <w:rFonts w:ascii="Segoe UI" w:hAnsi="Segoe UI" w:cs="Segoe UI"/>
          <w:sz w:val="22"/>
          <w:szCs w:val="22"/>
        </w:rPr>
      </w:pPr>
      <w:r w:rsidRPr="00813872">
        <w:rPr>
          <w:rFonts w:ascii="Segoe UI" w:hAnsi="Segoe UI" w:cs="Segoe UI"/>
          <w:i/>
          <w:sz w:val="22"/>
          <w:szCs w:val="22"/>
        </w:rPr>
        <w:t>Exclusion</w:t>
      </w:r>
      <w:r w:rsidRPr="00813872">
        <w:rPr>
          <w:rFonts w:ascii="Segoe UI" w:hAnsi="Segoe UI" w:cs="Segoe UI"/>
          <w:sz w:val="22"/>
          <w:szCs w:val="22"/>
        </w:rPr>
        <w:t xml:space="preserve">. </w:t>
      </w:r>
      <w:r w:rsidR="009E6433" w:rsidRPr="00813872">
        <w:rPr>
          <w:rFonts w:ascii="Segoe UI" w:hAnsi="Segoe UI" w:cs="Segoe UI"/>
          <w:sz w:val="22"/>
          <w:szCs w:val="22"/>
        </w:rPr>
        <w:t>La G</w:t>
      </w:r>
      <w:r w:rsidR="00F82A35" w:rsidRPr="00813872">
        <w:rPr>
          <w:rFonts w:ascii="Segoe UI" w:hAnsi="Segoe UI" w:cs="Segoe UI"/>
          <w:sz w:val="22"/>
          <w:szCs w:val="22"/>
        </w:rPr>
        <w:t xml:space="preserve">arantie </w:t>
      </w:r>
      <w:r w:rsidR="00F776B2" w:rsidRPr="00813872">
        <w:rPr>
          <w:rFonts w:ascii="Segoe UI" w:hAnsi="Segoe UI" w:cs="Segoe UI"/>
          <w:sz w:val="22"/>
          <w:szCs w:val="22"/>
        </w:rPr>
        <w:t>e</w:t>
      </w:r>
      <w:r w:rsidR="00F82A35" w:rsidRPr="00813872">
        <w:rPr>
          <w:rFonts w:ascii="Segoe UI" w:hAnsi="Segoe UI" w:cs="Segoe UI"/>
          <w:sz w:val="22"/>
          <w:szCs w:val="22"/>
        </w:rPr>
        <w:t xml:space="preserve">st exclue </w:t>
      </w:r>
      <w:r w:rsidR="00F51279">
        <w:rPr>
          <w:rFonts w:ascii="Segoe UI" w:hAnsi="Segoe UI" w:cs="Segoe UI"/>
          <w:sz w:val="22"/>
          <w:szCs w:val="22"/>
        </w:rPr>
        <w:t>de manière générale</w:t>
      </w:r>
      <w:r w:rsidR="00F82A35" w:rsidRPr="00813872">
        <w:rPr>
          <w:rFonts w:ascii="Segoe UI" w:hAnsi="Segoe UI" w:cs="Segoe UI"/>
          <w:sz w:val="22"/>
          <w:szCs w:val="22"/>
        </w:rPr>
        <w:t> :</w:t>
      </w:r>
    </w:p>
    <w:p w14:paraId="6A0039ED" w14:textId="77777777" w:rsidR="007D2F4E" w:rsidRPr="00813872" w:rsidRDefault="007D2F4E" w:rsidP="001C3142">
      <w:pPr>
        <w:autoSpaceDE w:val="0"/>
        <w:autoSpaceDN w:val="0"/>
        <w:adjustRightInd w:val="0"/>
        <w:jc w:val="both"/>
        <w:rPr>
          <w:rFonts w:ascii="Segoe UI" w:hAnsi="Segoe UI" w:cs="Segoe UI"/>
          <w:sz w:val="22"/>
          <w:szCs w:val="22"/>
        </w:rPr>
      </w:pPr>
    </w:p>
    <w:p w14:paraId="25BB24D9" w14:textId="672561AB" w:rsidR="007D2F4E" w:rsidRPr="00813872" w:rsidRDefault="007D2F4E" w:rsidP="00813872">
      <w:pPr>
        <w:pStyle w:val="Paragraphedeliste"/>
        <w:numPr>
          <w:ilvl w:val="0"/>
          <w:numId w:val="30"/>
        </w:numPr>
        <w:autoSpaceDE w:val="0"/>
        <w:autoSpaceDN w:val="0"/>
        <w:adjustRightInd w:val="0"/>
        <w:jc w:val="both"/>
        <w:rPr>
          <w:rFonts w:ascii="Segoe UI" w:hAnsi="Segoe UI" w:cs="Segoe UI"/>
          <w:sz w:val="22"/>
          <w:szCs w:val="22"/>
        </w:rPr>
      </w:pPr>
      <w:r w:rsidRPr="00813872">
        <w:rPr>
          <w:rFonts w:ascii="Segoe UI" w:hAnsi="Segoe UI" w:cs="Segoe UI"/>
          <w:sz w:val="22"/>
          <w:szCs w:val="22"/>
        </w:rPr>
        <w:t>A tout produit :</w:t>
      </w:r>
    </w:p>
    <w:p w14:paraId="481791F8" w14:textId="77777777" w:rsidR="00F82A35" w:rsidRPr="00813872" w:rsidRDefault="00F82A35" w:rsidP="001C3142">
      <w:pPr>
        <w:autoSpaceDE w:val="0"/>
        <w:autoSpaceDN w:val="0"/>
        <w:adjustRightInd w:val="0"/>
        <w:jc w:val="both"/>
        <w:rPr>
          <w:rFonts w:ascii="Segoe UI" w:hAnsi="Segoe UI" w:cs="Segoe UI"/>
          <w:sz w:val="20"/>
          <w:szCs w:val="20"/>
        </w:rPr>
      </w:pPr>
    </w:p>
    <w:p w14:paraId="4B47A83E" w14:textId="5FBD47A7" w:rsidR="00F82A35" w:rsidRPr="00813872" w:rsidRDefault="00F82A35" w:rsidP="00F82A35">
      <w:pPr>
        <w:numPr>
          <w:ilvl w:val="0"/>
          <w:numId w:val="22"/>
        </w:numPr>
        <w:autoSpaceDE w:val="0"/>
        <w:autoSpaceDN w:val="0"/>
        <w:adjustRightInd w:val="0"/>
        <w:jc w:val="both"/>
        <w:rPr>
          <w:rFonts w:ascii="Segoe UI" w:hAnsi="Segoe UI" w:cs="Segoe UI"/>
          <w:color w:val="000000"/>
          <w:sz w:val="22"/>
          <w:szCs w:val="22"/>
        </w:rPr>
      </w:pPr>
      <w:r w:rsidRPr="00813872">
        <w:rPr>
          <w:rFonts w:ascii="Segoe UI" w:hAnsi="Segoe UI" w:cs="Segoe UI"/>
          <w:sz w:val="22"/>
          <w:szCs w:val="22"/>
        </w:rPr>
        <w:t>faisant partie d’offre de déstockage ou d’opérations promotionnelles ponctuelles</w:t>
      </w:r>
      <w:r w:rsidR="009F69CB" w:rsidRPr="00813872">
        <w:rPr>
          <w:rFonts w:ascii="Segoe UI" w:hAnsi="Segoe UI" w:cs="Segoe UI"/>
          <w:sz w:val="22"/>
          <w:szCs w:val="22"/>
        </w:rPr>
        <w:t>,</w:t>
      </w:r>
    </w:p>
    <w:p w14:paraId="170E2180" w14:textId="7C6C0664" w:rsidR="00F82A35" w:rsidRPr="00813872" w:rsidRDefault="00F82A35" w:rsidP="00F82A35">
      <w:pPr>
        <w:numPr>
          <w:ilvl w:val="0"/>
          <w:numId w:val="22"/>
        </w:numPr>
        <w:autoSpaceDE w:val="0"/>
        <w:autoSpaceDN w:val="0"/>
        <w:adjustRightInd w:val="0"/>
        <w:jc w:val="both"/>
        <w:rPr>
          <w:rFonts w:ascii="Segoe UI" w:hAnsi="Segoe UI" w:cs="Segoe UI"/>
          <w:color w:val="000000"/>
          <w:sz w:val="22"/>
          <w:szCs w:val="22"/>
        </w:rPr>
      </w:pPr>
      <w:r w:rsidRPr="00813872">
        <w:rPr>
          <w:rFonts w:ascii="Segoe UI" w:hAnsi="Segoe UI" w:cs="Segoe UI"/>
          <w:sz w:val="22"/>
          <w:szCs w:val="22"/>
        </w:rPr>
        <w:t xml:space="preserve">livrés plus de deux ans avant la demande de </w:t>
      </w:r>
      <w:r w:rsidR="001E75D7" w:rsidRPr="00813872">
        <w:rPr>
          <w:rFonts w:ascii="Segoe UI" w:hAnsi="Segoe UI" w:cs="Segoe UI"/>
          <w:sz w:val="22"/>
          <w:szCs w:val="22"/>
        </w:rPr>
        <w:t>retour</w:t>
      </w:r>
      <w:r w:rsidR="009F69CB" w:rsidRPr="00813872">
        <w:rPr>
          <w:rFonts w:ascii="Segoe UI" w:hAnsi="Segoe UI" w:cs="Segoe UI"/>
          <w:sz w:val="22"/>
          <w:szCs w:val="22"/>
        </w:rPr>
        <w:t>,</w:t>
      </w:r>
    </w:p>
    <w:p w14:paraId="1427F036" w14:textId="06010005" w:rsidR="00DD5B45" w:rsidRPr="00813872" w:rsidRDefault="00F82A35" w:rsidP="00F82A35">
      <w:pPr>
        <w:numPr>
          <w:ilvl w:val="0"/>
          <w:numId w:val="22"/>
        </w:numPr>
        <w:autoSpaceDE w:val="0"/>
        <w:autoSpaceDN w:val="0"/>
        <w:adjustRightInd w:val="0"/>
        <w:jc w:val="both"/>
        <w:rPr>
          <w:rFonts w:ascii="Segoe UI" w:hAnsi="Segoe UI" w:cs="Segoe UI"/>
          <w:color w:val="000000"/>
          <w:sz w:val="22"/>
          <w:szCs w:val="22"/>
        </w:rPr>
      </w:pPr>
      <w:r w:rsidRPr="00813872">
        <w:rPr>
          <w:rFonts w:ascii="Segoe UI" w:hAnsi="Segoe UI" w:cs="Segoe UI"/>
          <w:sz w:val="22"/>
          <w:szCs w:val="22"/>
        </w:rPr>
        <w:t>conservés dans leur emballage d’origine</w:t>
      </w:r>
      <w:r w:rsidR="009F69CB" w:rsidRPr="00813872">
        <w:rPr>
          <w:rFonts w:ascii="Segoe UI" w:hAnsi="Segoe UI" w:cs="Segoe UI"/>
          <w:sz w:val="22"/>
          <w:szCs w:val="22"/>
        </w:rPr>
        <w:t>,</w:t>
      </w:r>
      <w:r w:rsidR="00F71347" w:rsidRPr="00813872">
        <w:rPr>
          <w:rFonts w:ascii="Segoe UI" w:hAnsi="Segoe UI" w:cs="Segoe UI"/>
          <w:sz w:val="22"/>
          <w:szCs w:val="22"/>
        </w:rPr>
        <w:t xml:space="preserve"> salis, ouverts ou incomplets,</w:t>
      </w:r>
      <w:r w:rsidR="00DD5B45" w:rsidRPr="00813872">
        <w:rPr>
          <w:rFonts w:ascii="Segoe UI" w:hAnsi="Segoe UI" w:cs="Segoe UI"/>
          <w:color w:val="000000"/>
          <w:sz w:val="22"/>
          <w:szCs w:val="22"/>
        </w:rPr>
        <w:t xml:space="preserve"> </w:t>
      </w:r>
    </w:p>
    <w:p w14:paraId="5B3710BF" w14:textId="46BFAACD" w:rsidR="00F71347" w:rsidRPr="00813872" w:rsidRDefault="00F82A35" w:rsidP="009F69CB">
      <w:pPr>
        <w:numPr>
          <w:ilvl w:val="0"/>
          <w:numId w:val="22"/>
        </w:numPr>
        <w:autoSpaceDE w:val="0"/>
        <w:autoSpaceDN w:val="0"/>
        <w:adjustRightInd w:val="0"/>
        <w:jc w:val="both"/>
        <w:rPr>
          <w:rFonts w:ascii="Segoe UI" w:hAnsi="Segoe UI" w:cs="Segoe UI"/>
          <w:color w:val="000000"/>
          <w:sz w:val="22"/>
          <w:szCs w:val="22"/>
        </w:rPr>
      </w:pPr>
      <w:r w:rsidRPr="00813872">
        <w:rPr>
          <w:rFonts w:ascii="Segoe UI" w:hAnsi="Segoe UI" w:cs="Segoe UI"/>
          <w:sz w:val="22"/>
          <w:szCs w:val="22"/>
        </w:rPr>
        <w:t>utilisés de manière non conforme à l’usage pour lesquels ils sont prévus</w:t>
      </w:r>
      <w:r w:rsidR="00176C36" w:rsidRPr="00813872">
        <w:rPr>
          <w:rFonts w:ascii="Segoe UI" w:hAnsi="Segoe UI" w:cs="Segoe UI"/>
          <w:sz w:val="22"/>
          <w:szCs w:val="22"/>
        </w:rPr>
        <w:t xml:space="preserve"> /</w:t>
      </w:r>
      <w:r w:rsidRPr="00813872">
        <w:rPr>
          <w:rFonts w:ascii="Segoe UI" w:hAnsi="Segoe UI" w:cs="Segoe UI"/>
          <w:sz w:val="22"/>
          <w:szCs w:val="22"/>
        </w:rPr>
        <w:t xml:space="preserve"> </w:t>
      </w:r>
      <w:r w:rsidR="009F69CB" w:rsidRPr="00813872">
        <w:rPr>
          <w:rFonts w:ascii="Segoe UI" w:hAnsi="Segoe UI" w:cs="Segoe UI"/>
          <w:sz w:val="22"/>
          <w:szCs w:val="22"/>
        </w:rPr>
        <w:t xml:space="preserve">endommagés du fait de l’intervention de personnes non habilitées par </w:t>
      </w:r>
      <w:r w:rsidR="008531C1" w:rsidRPr="00813872">
        <w:rPr>
          <w:rFonts w:ascii="Segoe UI" w:hAnsi="Segoe UI" w:cs="Segoe UI"/>
          <w:sz w:val="22"/>
          <w:szCs w:val="22"/>
        </w:rPr>
        <w:t>BIGBEN CONNECTED</w:t>
      </w:r>
      <w:r w:rsidR="00176C36" w:rsidRPr="00813872">
        <w:rPr>
          <w:rFonts w:ascii="Segoe UI" w:hAnsi="Segoe UI" w:cs="Segoe UI"/>
          <w:sz w:val="22"/>
          <w:szCs w:val="22"/>
        </w:rPr>
        <w:t xml:space="preserve">, d’une absence de soin, de rayures surnuméraires des disques, de l’utilisation de périphériques non homologués, plus généralement </w:t>
      </w:r>
      <w:r w:rsidR="009F69CB" w:rsidRPr="00813872">
        <w:rPr>
          <w:rFonts w:ascii="Segoe UI" w:hAnsi="Segoe UI" w:cs="Segoe UI"/>
          <w:sz w:val="22"/>
          <w:szCs w:val="22"/>
        </w:rPr>
        <w:t>du fai</w:t>
      </w:r>
      <w:r w:rsidR="00176C36" w:rsidRPr="00813872">
        <w:rPr>
          <w:rFonts w:ascii="Segoe UI" w:hAnsi="Segoe UI" w:cs="Segoe UI"/>
          <w:sz w:val="22"/>
          <w:szCs w:val="22"/>
        </w:rPr>
        <w:t xml:space="preserve">t d’une cause extérieure ou </w:t>
      </w:r>
      <w:r w:rsidR="009F69CB" w:rsidRPr="00813872">
        <w:rPr>
          <w:rFonts w:ascii="Segoe UI" w:hAnsi="Segoe UI" w:cs="Segoe UI"/>
          <w:sz w:val="22"/>
          <w:szCs w:val="22"/>
        </w:rPr>
        <w:t>de leur transport</w:t>
      </w:r>
      <w:r w:rsidR="00176C36" w:rsidRPr="00813872">
        <w:rPr>
          <w:rFonts w:ascii="Segoe UI" w:hAnsi="Segoe UI" w:cs="Segoe UI"/>
          <w:sz w:val="22"/>
          <w:szCs w:val="22"/>
        </w:rPr>
        <w:t>/</w:t>
      </w:r>
      <w:r w:rsidR="009F69CB" w:rsidRPr="00813872">
        <w:rPr>
          <w:rFonts w:ascii="Segoe UI" w:hAnsi="Segoe UI" w:cs="Segoe UI"/>
          <w:sz w:val="22"/>
          <w:szCs w:val="22"/>
        </w:rPr>
        <w:t xml:space="preserve">modifiés sans accord préalable de </w:t>
      </w:r>
      <w:r w:rsidR="008531C1" w:rsidRPr="00813872">
        <w:rPr>
          <w:rFonts w:ascii="Segoe UI" w:hAnsi="Segoe UI" w:cs="Segoe UI"/>
          <w:sz w:val="22"/>
          <w:szCs w:val="22"/>
        </w:rPr>
        <w:t>BIGBEN CONNECTED</w:t>
      </w:r>
      <w:r w:rsidR="00F71347" w:rsidRPr="00813872">
        <w:rPr>
          <w:rFonts w:ascii="Segoe UI" w:hAnsi="Segoe UI" w:cs="Segoe UI"/>
          <w:sz w:val="22"/>
          <w:szCs w:val="22"/>
        </w:rPr>
        <w:t>,</w:t>
      </w:r>
    </w:p>
    <w:p w14:paraId="56D609CA" w14:textId="42085895" w:rsidR="007D2F4E" w:rsidRPr="00813872" w:rsidRDefault="00F71347">
      <w:pPr>
        <w:numPr>
          <w:ilvl w:val="0"/>
          <w:numId w:val="22"/>
        </w:numPr>
        <w:autoSpaceDE w:val="0"/>
        <w:autoSpaceDN w:val="0"/>
        <w:adjustRightInd w:val="0"/>
        <w:jc w:val="both"/>
        <w:rPr>
          <w:rFonts w:ascii="Segoe UI" w:hAnsi="Segoe UI" w:cs="Segoe UI"/>
          <w:color w:val="000000"/>
          <w:sz w:val="22"/>
          <w:szCs w:val="22"/>
        </w:rPr>
      </w:pPr>
      <w:r w:rsidRPr="00813872">
        <w:rPr>
          <w:rFonts w:ascii="Segoe UI" w:hAnsi="Segoe UI" w:cs="Segoe UI"/>
          <w:sz w:val="22"/>
          <w:szCs w:val="22"/>
        </w:rPr>
        <w:t xml:space="preserve">dépréciés en raison de manipulations opérées par le </w:t>
      </w:r>
      <w:r w:rsidRPr="00813872">
        <w:rPr>
          <w:rFonts w:ascii="Segoe UI" w:hAnsi="Segoe UI" w:cs="Segoe UI"/>
          <w:b/>
          <w:sz w:val="22"/>
          <w:szCs w:val="22"/>
        </w:rPr>
        <w:t>C</w:t>
      </w:r>
      <w:r w:rsidR="009061B2" w:rsidRPr="00813872">
        <w:rPr>
          <w:rFonts w:ascii="Segoe UI" w:hAnsi="Segoe UI" w:cs="Segoe UI"/>
          <w:b/>
          <w:sz w:val="22"/>
          <w:szCs w:val="22"/>
        </w:rPr>
        <w:t>LIENT</w:t>
      </w:r>
      <w:r w:rsidRPr="00813872">
        <w:rPr>
          <w:rFonts w:ascii="Segoe UI" w:hAnsi="Segoe UI" w:cs="Segoe UI"/>
          <w:sz w:val="22"/>
          <w:szCs w:val="22"/>
        </w:rPr>
        <w:t xml:space="preserve"> ou tout tiers excédant les manipulations nécessaires pour établir la nature, les caractéristiques et le bon fonctionnement de ces </w:t>
      </w:r>
      <w:r w:rsidR="00DD5B45" w:rsidRPr="00813872">
        <w:rPr>
          <w:rFonts w:ascii="Segoe UI" w:hAnsi="Segoe UI" w:cs="Segoe UI"/>
          <w:sz w:val="22"/>
          <w:szCs w:val="22"/>
        </w:rPr>
        <w:t>p</w:t>
      </w:r>
      <w:r w:rsidRPr="00813872">
        <w:rPr>
          <w:rFonts w:ascii="Segoe UI" w:hAnsi="Segoe UI" w:cs="Segoe UI"/>
          <w:sz w:val="22"/>
          <w:szCs w:val="22"/>
        </w:rPr>
        <w:t>roduits</w:t>
      </w:r>
      <w:r w:rsidR="00F51279">
        <w:rPr>
          <w:rFonts w:ascii="Segoe UI" w:hAnsi="Segoe UI" w:cs="Segoe UI"/>
          <w:sz w:val="22"/>
          <w:szCs w:val="22"/>
        </w:rPr>
        <w:t>,</w:t>
      </w:r>
    </w:p>
    <w:p w14:paraId="6A8A5403" w14:textId="1A65F575" w:rsidR="009F69CB" w:rsidRPr="00813872" w:rsidRDefault="009F69CB" w:rsidP="00813872">
      <w:pPr>
        <w:autoSpaceDE w:val="0"/>
        <w:autoSpaceDN w:val="0"/>
        <w:adjustRightInd w:val="0"/>
        <w:jc w:val="both"/>
        <w:rPr>
          <w:rFonts w:ascii="Segoe UI" w:hAnsi="Segoe UI" w:cs="Segoe UI"/>
          <w:color w:val="000000"/>
          <w:sz w:val="22"/>
          <w:szCs w:val="22"/>
        </w:rPr>
      </w:pPr>
    </w:p>
    <w:p w14:paraId="57C5F51E" w14:textId="4AC4562F" w:rsidR="006841E2" w:rsidRPr="00813872" w:rsidRDefault="007D2F4E" w:rsidP="00813872">
      <w:pPr>
        <w:pStyle w:val="Paragraphedeliste"/>
        <w:numPr>
          <w:ilvl w:val="0"/>
          <w:numId w:val="30"/>
        </w:numPr>
        <w:autoSpaceDE w:val="0"/>
        <w:autoSpaceDN w:val="0"/>
        <w:adjustRightInd w:val="0"/>
        <w:jc w:val="both"/>
        <w:rPr>
          <w:rFonts w:ascii="Segoe UI" w:hAnsi="Segoe UI" w:cs="Segoe UI"/>
          <w:sz w:val="22"/>
          <w:szCs w:val="22"/>
        </w:rPr>
      </w:pPr>
      <w:r w:rsidRPr="00813872">
        <w:rPr>
          <w:rFonts w:ascii="Segoe UI" w:hAnsi="Segoe UI" w:cs="Segoe UI"/>
          <w:color w:val="000000"/>
          <w:sz w:val="22"/>
          <w:szCs w:val="22"/>
        </w:rPr>
        <w:lastRenderedPageBreak/>
        <w:t xml:space="preserve">aux </w:t>
      </w:r>
      <w:r w:rsidR="006841E2" w:rsidRPr="00813872">
        <w:rPr>
          <w:rFonts w:ascii="Segoe UI" w:hAnsi="Segoe UI" w:cs="Segoe UI"/>
          <w:color w:val="000000"/>
          <w:sz w:val="22"/>
          <w:szCs w:val="22"/>
        </w:rPr>
        <w:t xml:space="preserve">pièces d’usure </w:t>
      </w:r>
      <w:r w:rsidR="006841E2" w:rsidRPr="00813872">
        <w:rPr>
          <w:rFonts w:ascii="Segoe UI" w:hAnsi="Segoe UI" w:cs="Segoe UI"/>
          <w:sz w:val="22"/>
          <w:szCs w:val="22"/>
        </w:rPr>
        <w:t>et consommables</w:t>
      </w:r>
      <w:r w:rsidR="001D6980" w:rsidRPr="00813872">
        <w:rPr>
          <w:rFonts w:ascii="Segoe UI" w:hAnsi="Segoe UI" w:cs="Segoe UI"/>
          <w:sz w:val="22"/>
          <w:szCs w:val="22"/>
        </w:rPr>
        <w:t>, sous réserve de</w:t>
      </w:r>
      <w:r w:rsidR="0048730D" w:rsidRPr="00813872">
        <w:rPr>
          <w:rFonts w:ascii="Segoe UI" w:hAnsi="Segoe UI" w:cs="Segoe UI"/>
          <w:sz w:val="22"/>
          <w:szCs w:val="22"/>
        </w:rPr>
        <w:t xml:space="preserve"> futures</w:t>
      </w:r>
      <w:r w:rsidR="001D6980" w:rsidRPr="00813872">
        <w:rPr>
          <w:rFonts w:ascii="Segoe UI" w:hAnsi="Segoe UI" w:cs="Segoe UI"/>
          <w:sz w:val="22"/>
          <w:szCs w:val="22"/>
        </w:rPr>
        <w:t xml:space="preserve"> évolutions législatives et réglementaires</w:t>
      </w:r>
      <w:r w:rsidR="006841E2" w:rsidRPr="00813872">
        <w:rPr>
          <w:rFonts w:ascii="Segoe UI" w:hAnsi="Segoe UI" w:cs="Segoe UI"/>
          <w:sz w:val="22"/>
          <w:szCs w:val="22"/>
        </w:rPr>
        <w:t>.</w:t>
      </w:r>
    </w:p>
    <w:p w14:paraId="4C7F3790" w14:textId="77777777" w:rsidR="007D2F4E" w:rsidRPr="00813872" w:rsidRDefault="007D2F4E" w:rsidP="00813872">
      <w:pPr>
        <w:autoSpaceDE w:val="0"/>
        <w:autoSpaceDN w:val="0"/>
        <w:adjustRightInd w:val="0"/>
        <w:jc w:val="both"/>
        <w:rPr>
          <w:rFonts w:ascii="Segoe UI" w:hAnsi="Segoe UI" w:cs="Segoe UI"/>
          <w:sz w:val="22"/>
          <w:szCs w:val="22"/>
        </w:rPr>
      </w:pPr>
    </w:p>
    <w:p w14:paraId="478378D0" w14:textId="5DFB10B0" w:rsidR="007D2F4E" w:rsidRPr="00813872" w:rsidRDefault="007D2F4E" w:rsidP="00813872">
      <w:pPr>
        <w:pStyle w:val="Paragraphedeliste"/>
        <w:numPr>
          <w:ilvl w:val="0"/>
          <w:numId w:val="30"/>
        </w:numPr>
        <w:autoSpaceDE w:val="0"/>
        <w:autoSpaceDN w:val="0"/>
        <w:adjustRightInd w:val="0"/>
        <w:jc w:val="both"/>
        <w:rPr>
          <w:rFonts w:ascii="Segoe UI" w:hAnsi="Segoe UI" w:cs="Segoe UI"/>
          <w:sz w:val="22"/>
          <w:szCs w:val="22"/>
        </w:rPr>
      </w:pPr>
      <w:r w:rsidRPr="00813872">
        <w:rPr>
          <w:rFonts w:ascii="Segoe UI" w:hAnsi="Segoe UI" w:cs="Segoe UI"/>
          <w:sz w:val="22"/>
          <w:szCs w:val="22"/>
        </w:rPr>
        <w:t>Plus particulièrement dans les cas des dommages suivants :</w:t>
      </w:r>
    </w:p>
    <w:p w14:paraId="5B6E50CE" w14:textId="77777777" w:rsidR="00813872" w:rsidRPr="00813872" w:rsidRDefault="00813872" w:rsidP="00813872">
      <w:pPr>
        <w:pStyle w:val="Default"/>
        <w:ind w:left="1068"/>
        <w:jc w:val="both"/>
        <w:rPr>
          <w:rFonts w:ascii="Segoe UI" w:eastAsia="Times New Roman" w:hAnsi="Segoe UI" w:cs="Segoe UI"/>
          <w:sz w:val="20"/>
          <w:szCs w:val="20"/>
          <w:lang w:eastAsia="fr-FR"/>
        </w:rPr>
      </w:pPr>
    </w:p>
    <w:p w14:paraId="2CA2B10C" w14:textId="77777777" w:rsidR="007D2F4E" w:rsidRPr="00813872" w:rsidRDefault="007D2F4E" w:rsidP="007D2F4E">
      <w:pPr>
        <w:pStyle w:val="Default"/>
        <w:numPr>
          <w:ilvl w:val="0"/>
          <w:numId w:val="31"/>
        </w:numPr>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Dommages liés à des impacts, des chocs et/ou des chutes apparents engageant la responsabilité d'un tiers ou résultant d'une faute intentionnelle ou dolosive (exemples non exhaustifs : dommages résultant de chutes; vandalisme incendie; foudre ; tempête; etc...),</w:t>
      </w:r>
    </w:p>
    <w:p w14:paraId="786ED466" w14:textId="77777777" w:rsidR="007D2F4E" w:rsidRPr="00813872" w:rsidRDefault="007D2F4E" w:rsidP="007D2F4E">
      <w:pPr>
        <w:pStyle w:val="Default"/>
        <w:numPr>
          <w:ilvl w:val="0"/>
          <w:numId w:val="31"/>
        </w:numPr>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Dommages résultant d'une utilisation non conforme aux prescriptions d'utilisation (voir notices d’usage) et/ou du paramétrage erroné par le client final (exemples non exhaustifs : dommages résultant de survoltage; branchement, mise en service, test, mode opératoire et téléchargement non recommandé; utilisation industrielle et/ou commerciale),</w:t>
      </w:r>
    </w:p>
    <w:p w14:paraId="4ED7525A" w14:textId="77777777" w:rsidR="007D2F4E" w:rsidRPr="00813872" w:rsidRDefault="007D2F4E" w:rsidP="007D2F4E">
      <w:pPr>
        <w:pStyle w:val="Default"/>
        <w:numPr>
          <w:ilvl w:val="0"/>
          <w:numId w:val="31"/>
        </w:numPr>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 xml:space="preserve">Dommages liés à l’infiltration de liquide sur les parties électriques, </w:t>
      </w:r>
    </w:p>
    <w:p w14:paraId="357F25EE" w14:textId="77777777" w:rsidR="007D2F4E" w:rsidRPr="00813872" w:rsidRDefault="007D2F4E" w:rsidP="007D2F4E">
      <w:pPr>
        <w:pStyle w:val="Default"/>
        <w:numPr>
          <w:ilvl w:val="0"/>
          <w:numId w:val="31"/>
        </w:numPr>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Dommages liés à la présence de corps étrangers à l’intérieur de l’appareil (cailloux, gravier, écorce, cheveux en quantité excessive….),</w:t>
      </w:r>
    </w:p>
    <w:p w14:paraId="69DEF021" w14:textId="73C05ECF" w:rsidR="007D2F4E" w:rsidRPr="00813872" w:rsidRDefault="007D2F4E" w:rsidP="007D2F4E">
      <w:pPr>
        <w:pStyle w:val="Default"/>
        <w:numPr>
          <w:ilvl w:val="0"/>
          <w:numId w:val="31"/>
        </w:numPr>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Dommages causés lors du transport ou l’expédition de l’appareil. Les dommages subis lors du transport relèvent d'un litige transporteur n'entrant pas dans le cadre de la présente garantie. Nous conseillons dans ce cas d'émettre des réserves à la réception des produits sur le bon de transport et d’en informer par courrier en recommandé avec accusé de réception BIGBEN CONNECTED dans les 72 heures,</w:t>
      </w:r>
    </w:p>
    <w:p w14:paraId="28AF0592" w14:textId="77777777" w:rsidR="007D2F4E" w:rsidRPr="00813872" w:rsidRDefault="007D2F4E" w:rsidP="007D2F4E">
      <w:pPr>
        <w:pStyle w:val="Default"/>
        <w:numPr>
          <w:ilvl w:val="0"/>
          <w:numId w:val="31"/>
        </w:numPr>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Dommages ou défauts de fonctionnement résultants de l’utilisation d’accessoires non vendus avec le Produit,</w:t>
      </w:r>
    </w:p>
    <w:p w14:paraId="5D7574E0" w14:textId="76B83411" w:rsidR="007D2F4E" w:rsidRPr="00813872" w:rsidRDefault="007D2F4E" w:rsidP="007D2F4E">
      <w:pPr>
        <w:pStyle w:val="Default"/>
        <w:numPr>
          <w:ilvl w:val="0"/>
          <w:numId w:val="31"/>
        </w:numPr>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Dommages causés par l’intervention sur l’appareil d’une personne ou d’un centre technique non-agrée par BIGBEN CONNECTED,</w:t>
      </w:r>
    </w:p>
    <w:p w14:paraId="7E11901C" w14:textId="77777777" w:rsidR="007D2F4E" w:rsidRPr="00813872" w:rsidRDefault="007D2F4E" w:rsidP="007D2F4E">
      <w:pPr>
        <w:pStyle w:val="Default"/>
        <w:numPr>
          <w:ilvl w:val="0"/>
          <w:numId w:val="31"/>
        </w:numPr>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 xml:space="preserve">Usure anormale de l’appareil ou de ses composants, résultante d’une utilisation à usage professionnel. </w:t>
      </w:r>
    </w:p>
    <w:p w14:paraId="02D2811B" w14:textId="77777777" w:rsidR="007D2F4E" w:rsidRPr="00813872" w:rsidRDefault="007D2F4E" w:rsidP="007D2F4E">
      <w:pPr>
        <w:pStyle w:val="Default"/>
        <w:numPr>
          <w:ilvl w:val="0"/>
          <w:numId w:val="31"/>
        </w:numPr>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Pannes liées au défaut d’entretien du produit,</w:t>
      </w:r>
    </w:p>
    <w:p w14:paraId="60AF90E5" w14:textId="77777777" w:rsidR="007D2F4E" w:rsidRPr="00813872" w:rsidRDefault="007D2F4E" w:rsidP="007D2F4E">
      <w:pPr>
        <w:pStyle w:val="Default"/>
        <w:numPr>
          <w:ilvl w:val="0"/>
          <w:numId w:val="31"/>
        </w:numPr>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Absence de justificatif d'achat (copie de ticket de caisse ; carte de garantie).</w:t>
      </w:r>
    </w:p>
    <w:p w14:paraId="4534E5C4" w14:textId="77777777" w:rsidR="00143B79" w:rsidRPr="00813872" w:rsidRDefault="00143B79" w:rsidP="00813872">
      <w:pPr>
        <w:pStyle w:val="Default"/>
        <w:jc w:val="both"/>
        <w:rPr>
          <w:rFonts w:ascii="Segoe UI" w:eastAsia="Times New Roman" w:hAnsi="Segoe UI" w:cs="Segoe UI"/>
          <w:sz w:val="20"/>
          <w:szCs w:val="20"/>
          <w:lang w:eastAsia="fr-FR"/>
        </w:rPr>
      </w:pPr>
    </w:p>
    <w:p w14:paraId="5B6C88A9" w14:textId="553B2B5D" w:rsidR="00143B79" w:rsidRPr="00813872" w:rsidRDefault="00143B79" w:rsidP="00143B79">
      <w:pPr>
        <w:pStyle w:val="Default"/>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 xml:space="preserve">Sont également exclus de la garantie et de la responsabilité de BIGBEN </w:t>
      </w:r>
      <w:r w:rsidR="000B0E67" w:rsidRPr="00813872">
        <w:rPr>
          <w:rFonts w:ascii="Segoe UI" w:eastAsia="Times New Roman" w:hAnsi="Segoe UI" w:cs="Segoe UI"/>
          <w:sz w:val="20"/>
          <w:szCs w:val="20"/>
          <w:lang w:eastAsia="fr-FR"/>
        </w:rPr>
        <w:t>CONNECTED</w:t>
      </w:r>
      <w:r w:rsidR="00F51279">
        <w:rPr>
          <w:rFonts w:ascii="Segoe UI" w:eastAsia="Times New Roman" w:hAnsi="Segoe UI" w:cs="Segoe UI"/>
          <w:sz w:val="20"/>
          <w:szCs w:val="20"/>
          <w:lang w:eastAsia="fr-FR"/>
        </w:rPr>
        <w:t xml:space="preserve"> </w:t>
      </w:r>
      <w:r w:rsidRPr="00813872">
        <w:rPr>
          <w:rFonts w:ascii="Segoe UI" w:eastAsia="Times New Roman" w:hAnsi="Segoe UI" w:cs="Segoe UI"/>
          <w:sz w:val="20"/>
          <w:szCs w:val="20"/>
          <w:lang w:eastAsia="fr-FR"/>
        </w:rPr>
        <w:t xml:space="preserve">: </w:t>
      </w:r>
    </w:p>
    <w:p w14:paraId="6DC3A99D" w14:textId="77777777" w:rsidR="00143B79" w:rsidRPr="00813872" w:rsidRDefault="00143B79" w:rsidP="00143B79">
      <w:pPr>
        <w:pStyle w:val="Default"/>
        <w:jc w:val="both"/>
        <w:rPr>
          <w:rFonts w:ascii="Segoe UI" w:eastAsia="Times New Roman" w:hAnsi="Segoe UI" w:cs="Segoe UI"/>
          <w:sz w:val="20"/>
          <w:szCs w:val="20"/>
          <w:lang w:eastAsia="fr-FR"/>
        </w:rPr>
      </w:pPr>
    </w:p>
    <w:p w14:paraId="064ECD4C" w14:textId="77777777" w:rsidR="00143B79" w:rsidRPr="00813872" w:rsidRDefault="00143B79" w:rsidP="00143B79">
      <w:pPr>
        <w:pStyle w:val="Default"/>
        <w:numPr>
          <w:ilvl w:val="1"/>
          <w:numId w:val="31"/>
        </w:numPr>
        <w:ind w:left="1440"/>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Les dommages directs ou indirects causés par le matériel, à des personnes ou objets,</w:t>
      </w:r>
    </w:p>
    <w:p w14:paraId="533FF24E" w14:textId="59EC89A9" w:rsidR="00143B79" w:rsidRPr="00813872" w:rsidRDefault="00143B79" w:rsidP="00813872">
      <w:pPr>
        <w:pStyle w:val="Default"/>
        <w:numPr>
          <w:ilvl w:val="1"/>
          <w:numId w:val="31"/>
        </w:numPr>
        <w:ind w:left="1440"/>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Les pertes de production et les manques à gagner,</w:t>
      </w:r>
    </w:p>
    <w:p w14:paraId="195F64E0" w14:textId="626A05B7" w:rsidR="00143B79" w:rsidRPr="00813872" w:rsidRDefault="00143B79" w:rsidP="00813872">
      <w:pPr>
        <w:pStyle w:val="Default"/>
        <w:numPr>
          <w:ilvl w:val="1"/>
          <w:numId w:val="31"/>
        </w:numPr>
        <w:ind w:left="1440"/>
        <w:jc w:val="both"/>
        <w:rPr>
          <w:rFonts w:ascii="Segoe UI" w:eastAsia="Times New Roman" w:hAnsi="Segoe UI" w:cs="Segoe UI"/>
          <w:sz w:val="20"/>
          <w:szCs w:val="20"/>
          <w:lang w:eastAsia="fr-FR"/>
        </w:rPr>
      </w:pPr>
      <w:r w:rsidRPr="00813872">
        <w:rPr>
          <w:rFonts w:ascii="Segoe UI" w:eastAsia="Times New Roman" w:hAnsi="Segoe UI" w:cs="Segoe UI"/>
          <w:sz w:val="20"/>
          <w:szCs w:val="20"/>
          <w:lang w:eastAsia="fr-FR"/>
        </w:rPr>
        <w:t>Les pertes de jouissances.</w:t>
      </w:r>
    </w:p>
    <w:p w14:paraId="0ADEED96" w14:textId="77777777" w:rsidR="007D2F4E" w:rsidRPr="00813872" w:rsidRDefault="007D2F4E" w:rsidP="00813872">
      <w:pPr>
        <w:autoSpaceDE w:val="0"/>
        <w:autoSpaceDN w:val="0"/>
        <w:adjustRightInd w:val="0"/>
        <w:jc w:val="both"/>
        <w:rPr>
          <w:rFonts w:ascii="Segoe UI" w:hAnsi="Segoe UI" w:cs="Segoe UI"/>
          <w:sz w:val="22"/>
          <w:szCs w:val="22"/>
        </w:rPr>
      </w:pPr>
    </w:p>
    <w:p w14:paraId="60596DAB" w14:textId="77777777" w:rsidR="001C3142" w:rsidRPr="00813872" w:rsidRDefault="001C3142" w:rsidP="001C3142">
      <w:pPr>
        <w:autoSpaceDE w:val="0"/>
        <w:autoSpaceDN w:val="0"/>
        <w:adjustRightInd w:val="0"/>
        <w:jc w:val="both"/>
        <w:rPr>
          <w:rFonts w:ascii="Segoe UI" w:hAnsi="Segoe UI" w:cs="Segoe UI"/>
          <w:sz w:val="22"/>
          <w:szCs w:val="22"/>
        </w:rPr>
      </w:pPr>
    </w:p>
    <w:p w14:paraId="61D116EE" w14:textId="77777777" w:rsidR="005979B0" w:rsidRPr="00813872" w:rsidRDefault="00E636E7" w:rsidP="005979B0">
      <w:pPr>
        <w:pBdr>
          <w:top w:val="single" w:sz="2" w:space="1" w:color="auto"/>
          <w:left w:val="single" w:sz="2" w:space="4" w:color="auto"/>
          <w:bottom w:val="single" w:sz="2" w:space="1" w:color="auto"/>
          <w:right w:val="single" w:sz="2" w:space="4" w:color="auto"/>
        </w:pBdr>
        <w:autoSpaceDE w:val="0"/>
        <w:autoSpaceDN w:val="0"/>
        <w:adjustRightInd w:val="0"/>
        <w:jc w:val="both"/>
        <w:rPr>
          <w:rFonts w:ascii="Segoe UI" w:hAnsi="Segoe UI" w:cs="Segoe UI"/>
          <w:b/>
          <w:color w:val="000000"/>
          <w:sz w:val="22"/>
          <w:szCs w:val="22"/>
        </w:rPr>
      </w:pPr>
      <w:r w:rsidRPr="00813872">
        <w:rPr>
          <w:rFonts w:ascii="Segoe UI" w:hAnsi="Segoe UI" w:cs="Segoe UI"/>
          <w:b/>
          <w:color w:val="000000"/>
          <w:sz w:val="22"/>
          <w:szCs w:val="22"/>
        </w:rPr>
        <w:t xml:space="preserve">2. </w:t>
      </w:r>
      <w:r w:rsidR="005979B0" w:rsidRPr="00813872">
        <w:rPr>
          <w:rFonts w:ascii="Segoe UI" w:hAnsi="Segoe UI" w:cs="Segoe UI"/>
          <w:b/>
          <w:color w:val="000000"/>
          <w:sz w:val="22"/>
          <w:szCs w:val="22"/>
        </w:rPr>
        <w:t>Cas de Service après-vente</w:t>
      </w:r>
    </w:p>
    <w:p w14:paraId="2D699230" w14:textId="77777777" w:rsidR="005979B0" w:rsidRPr="00813872" w:rsidRDefault="005979B0" w:rsidP="005979B0">
      <w:pPr>
        <w:autoSpaceDE w:val="0"/>
        <w:autoSpaceDN w:val="0"/>
        <w:adjustRightInd w:val="0"/>
        <w:jc w:val="both"/>
        <w:rPr>
          <w:rFonts w:ascii="Segoe UI" w:hAnsi="Segoe UI" w:cs="Segoe UI"/>
          <w:color w:val="000000"/>
          <w:sz w:val="22"/>
          <w:szCs w:val="22"/>
        </w:rPr>
      </w:pPr>
    </w:p>
    <w:p w14:paraId="4619FA3A" w14:textId="77777777" w:rsidR="00161896" w:rsidRPr="00813872" w:rsidRDefault="008A4148" w:rsidP="00161896">
      <w:pPr>
        <w:autoSpaceDE w:val="0"/>
        <w:autoSpaceDN w:val="0"/>
        <w:adjustRightInd w:val="0"/>
        <w:jc w:val="both"/>
        <w:rPr>
          <w:rFonts w:ascii="Segoe UI" w:hAnsi="Segoe UI" w:cs="Segoe UI"/>
          <w:color w:val="000000"/>
          <w:sz w:val="22"/>
          <w:szCs w:val="22"/>
        </w:rPr>
      </w:pPr>
      <w:r w:rsidRPr="00813872">
        <w:rPr>
          <w:rFonts w:ascii="Segoe UI" w:hAnsi="Segoe UI" w:cs="Segoe UI"/>
          <w:i/>
          <w:color w:val="000000"/>
          <w:sz w:val="22"/>
          <w:szCs w:val="22"/>
        </w:rPr>
        <w:t>Périmètre du SAV</w:t>
      </w:r>
      <w:r w:rsidRPr="00813872">
        <w:rPr>
          <w:rFonts w:ascii="Segoe UI" w:hAnsi="Segoe UI" w:cs="Segoe UI"/>
          <w:color w:val="000000"/>
          <w:sz w:val="22"/>
          <w:szCs w:val="22"/>
        </w:rPr>
        <w:t xml:space="preserve">. </w:t>
      </w:r>
      <w:r w:rsidR="00490303" w:rsidRPr="00813872">
        <w:rPr>
          <w:rFonts w:ascii="Segoe UI" w:hAnsi="Segoe UI" w:cs="Segoe UI"/>
          <w:color w:val="000000"/>
          <w:sz w:val="22"/>
          <w:szCs w:val="22"/>
        </w:rPr>
        <w:t xml:space="preserve">Le service après-vente de </w:t>
      </w:r>
      <w:r w:rsidR="008531C1" w:rsidRPr="00813872">
        <w:rPr>
          <w:rFonts w:ascii="Segoe UI" w:hAnsi="Segoe UI" w:cs="Segoe UI"/>
          <w:color w:val="000000"/>
          <w:sz w:val="22"/>
          <w:szCs w:val="22"/>
        </w:rPr>
        <w:t>BIGBEN CONNECTED</w:t>
      </w:r>
      <w:r w:rsidR="00161896" w:rsidRPr="00813872">
        <w:rPr>
          <w:rFonts w:ascii="Segoe UI" w:hAnsi="Segoe UI" w:cs="Segoe UI"/>
          <w:color w:val="000000"/>
          <w:sz w:val="22"/>
          <w:szCs w:val="22"/>
        </w:rPr>
        <w:t xml:space="preserve"> </w:t>
      </w:r>
      <w:r w:rsidR="00490303" w:rsidRPr="00813872">
        <w:rPr>
          <w:rFonts w:ascii="Segoe UI" w:hAnsi="Segoe UI" w:cs="Segoe UI"/>
          <w:color w:val="000000"/>
          <w:sz w:val="22"/>
          <w:szCs w:val="22"/>
        </w:rPr>
        <w:t xml:space="preserve">pourra être mis en œuvre dans les cas suivants : </w:t>
      </w:r>
    </w:p>
    <w:p w14:paraId="6DA16526" w14:textId="77777777" w:rsidR="00161896" w:rsidRPr="00813872" w:rsidRDefault="00161896" w:rsidP="00161896">
      <w:pPr>
        <w:autoSpaceDE w:val="0"/>
        <w:autoSpaceDN w:val="0"/>
        <w:adjustRightInd w:val="0"/>
        <w:jc w:val="both"/>
        <w:rPr>
          <w:rFonts w:ascii="Segoe UI" w:hAnsi="Segoe UI" w:cs="Segoe UI"/>
          <w:color w:val="000000"/>
          <w:sz w:val="22"/>
          <w:szCs w:val="22"/>
        </w:rPr>
      </w:pPr>
    </w:p>
    <w:p w14:paraId="63B25A17" w14:textId="77777777" w:rsidR="00161896" w:rsidRPr="00813872" w:rsidRDefault="00161896" w:rsidP="00813872">
      <w:pPr>
        <w:numPr>
          <w:ilvl w:val="0"/>
          <w:numId w:val="32"/>
        </w:numPr>
        <w:autoSpaceDE w:val="0"/>
        <w:autoSpaceDN w:val="0"/>
        <w:adjustRightInd w:val="0"/>
        <w:jc w:val="both"/>
        <w:rPr>
          <w:rFonts w:ascii="Segoe UI" w:hAnsi="Segoe UI" w:cs="Segoe UI"/>
          <w:color w:val="000000"/>
          <w:sz w:val="22"/>
          <w:szCs w:val="22"/>
        </w:rPr>
      </w:pPr>
      <w:r w:rsidRPr="00813872">
        <w:rPr>
          <w:rFonts w:ascii="Segoe UI" w:hAnsi="Segoe UI" w:cs="Segoe UI"/>
          <w:color w:val="000000"/>
          <w:sz w:val="22"/>
          <w:szCs w:val="22"/>
        </w:rPr>
        <w:t xml:space="preserve">Produit </w:t>
      </w:r>
      <w:r w:rsidR="00395450" w:rsidRPr="00813872">
        <w:rPr>
          <w:rFonts w:ascii="Segoe UI" w:hAnsi="Segoe UI" w:cs="Segoe UI"/>
          <w:color w:val="000000"/>
          <w:sz w:val="22"/>
          <w:szCs w:val="22"/>
        </w:rPr>
        <w:t xml:space="preserve">sous Garantie </w:t>
      </w:r>
      <w:r w:rsidRPr="00813872">
        <w:rPr>
          <w:rFonts w:ascii="Segoe UI" w:hAnsi="Segoe UI" w:cs="Segoe UI"/>
          <w:color w:val="000000"/>
          <w:sz w:val="22"/>
          <w:szCs w:val="22"/>
        </w:rPr>
        <w:t>visiblement défectueux.</w:t>
      </w:r>
    </w:p>
    <w:p w14:paraId="4C3704CA" w14:textId="77777777" w:rsidR="00161896" w:rsidRPr="00813872" w:rsidRDefault="00161896" w:rsidP="00813872">
      <w:pPr>
        <w:numPr>
          <w:ilvl w:val="0"/>
          <w:numId w:val="32"/>
        </w:numPr>
        <w:autoSpaceDE w:val="0"/>
        <w:autoSpaceDN w:val="0"/>
        <w:adjustRightInd w:val="0"/>
        <w:jc w:val="both"/>
        <w:rPr>
          <w:rFonts w:ascii="Segoe UI" w:hAnsi="Segoe UI" w:cs="Segoe UI"/>
          <w:color w:val="000000"/>
          <w:sz w:val="22"/>
          <w:szCs w:val="22"/>
        </w:rPr>
      </w:pPr>
      <w:r w:rsidRPr="00813872">
        <w:rPr>
          <w:rFonts w:ascii="Segoe UI" w:hAnsi="Segoe UI" w:cs="Segoe UI"/>
          <w:color w:val="000000"/>
          <w:sz w:val="22"/>
          <w:szCs w:val="22"/>
        </w:rPr>
        <w:t xml:space="preserve">Produit </w:t>
      </w:r>
      <w:r w:rsidR="00395450" w:rsidRPr="00813872">
        <w:rPr>
          <w:rFonts w:ascii="Segoe UI" w:hAnsi="Segoe UI" w:cs="Segoe UI"/>
          <w:color w:val="000000"/>
          <w:sz w:val="22"/>
          <w:szCs w:val="22"/>
        </w:rPr>
        <w:t xml:space="preserve">sous Garantie </w:t>
      </w:r>
      <w:r w:rsidRPr="00813872">
        <w:rPr>
          <w:rFonts w:ascii="Segoe UI" w:hAnsi="Segoe UI" w:cs="Segoe UI"/>
          <w:color w:val="000000"/>
          <w:sz w:val="22"/>
          <w:szCs w:val="22"/>
        </w:rPr>
        <w:t>dont la défectuosité est constatée par l’usage.</w:t>
      </w:r>
    </w:p>
    <w:p w14:paraId="75BF8A74" w14:textId="77777777" w:rsidR="00161896" w:rsidRPr="00813872" w:rsidRDefault="00161896" w:rsidP="00813872">
      <w:pPr>
        <w:numPr>
          <w:ilvl w:val="0"/>
          <w:numId w:val="32"/>
        </w:numPr>
        <w:autoSpaceDE w:val="0"/>
        <w:autoSpaceDN w:val="0"/>
        <w:adjustRightInd w:val="0"/>
        <w:jc w:val="both"/>
        <w:rPr>
          <w:rFonts w:ascii="Segoe UI" w:hAnsi="Segoe UI" w:cs="Segoe UI"/>
          <w:color w:val="000000"/>
          <w:sz w:val="22"/>
          <w:szCs w:val="22"/>
        </w:rPr>
      </w:pPr>
      <w:r w:rsidRPr="00813872">
        <w:rPr>
          <w:rFonts w:ascii="Segoe UI" w:hAnsi="Segoe UI" w:cs="Segoe UI"/>
          <w:color w:val="000000"/>
          <w:sz w:val="22"/>
          <w:szCs w:val="22"/>
        </w:rPr>
        <w:t xml:space="preserve">Produit </w:t>
      </w:r>
      <w:r w:rsidR="007C5E13" w:rsidRPr="00813872">
        <w:rPr>
          <w:rFonts w:ascii="Segoe UI" w:hAnsi="Segoe UI" w:cs="Segoe UI"/>
          <w:color w:val="000000"/>
          <w:sz w:val="22"/>
          <w:szCs w:val="22"/>
        </w:rPr>
        <w:t xml:space="preserve">défectueux </w:t>
      </w:r>
      <w:r w:rsidRPr="00813872">
        <w:rPr>
          <w:rFonts w:ascii="Segoe UI" w:hAnsi="Segoe UI" w:cs="Segoe UI"/>
          <w:color w:val="000000"/>
          <w:sz w:val="22"/>
          <w:szCs w:val="22"/>
        </w:rPr>
        <w:t>hors Garantie.</w:t>
      </w:r>
    </w:p>
    <w:p w14:paraId="502F7282" w14:textId="77777777" w:rsidR="00490303" w:rsidRPr="00813872" w:rsidRDefault="00490303" w:rsidP="00490303">
      <w:pPr>
        <w:autoSpaceDE w:val="0"/>
        <w:autoSpaceDN w:val="0"/>
        <w:adjustRightInd w:val="0"/>
        <w:jc w:val="both"/>
        <w:rPr>
          <w:rFonts w:ascii="Segoe UI" w:hAnsi="Segoe UI" w:cs="Segoe UI"/>
          <w:color w:val="000000"/>
          <w:sz w:val="22"/>
          <w:szCs w:val="22"/>
        </w:rPr>
      </w:pPr>
    </w:p>
    <w:p w14:paraId="4748D47F" w14:textId="28F0AD1D" w:rsidR="00653CDD" w:rsidRPr="00813872" w:rsidRDefault="00EF57D2" w:rsidP="00EF57D2">
      <w:pPr>
        <w:autoSpaceDE w:val="0"/>
        <w:autoSpaceDN w:val="0"/>
        <w:adjustRightInd w:val="0"/>
        <w:jc w:val="both"/>
        <w:rPr>
          <w:rFonts w:ascii="Segoe UI" w:hAnsi="Segoe UI" w:cs="Segoe UI"/>
          <w:color w:val="000000"/>
          <w:sz w:val="22"/>
          <w:szCs w:val="22"/>
        </w:rPr>
      </w:pPr>
      <w:r w:rsidRPr="00813872">
        <w:rPr>
          <w:rFonts w:ascii="Segoe UI" w:hAnsi="Segoe UI" w:cs="Segoe UI"/>
          <w:i/>
          <w:sz w:val="22"/>
          <w:szCs w:val="22"/>
        </w:rPr>
        <w:t xml:space="preserve">Nature du SAV. </w:t>
      </w:r>
      <w:r w:rsidRPr="00813872">
        <w:rPr>
          <w:rFonts w:ascii="Segoe UI" w:hAnsi="Segoe UI" w:cs="Segoe UI"/>
          <w:color w:val="000000"/>
          <w:sz w:val="22"/>
          <w:szCs w:val="22"/>
        </w:rPr>
        <w:t>Le service après-vente couvre</w:t>
      </w:r>
      <w:r w:rsidR="00C842F2" w:rsidRPr="00813872">
        <w:rPr>
          <w:rFonts w:ascii="Segoe UI" w:hAnsi="Segoe UI" w:cs="Segoe UI"/>
          <w:color w:val="000000"/>
          <w:sz w:val="22"/>
          <w:szCs w:val="22"/>
        </w:rPr>
        <w:t xml:space="preserve"> </w:t>
      </w:r>
      <w:r w:rsidR="00653CDD" w:rsidRPr="00813872">
        <w:rPr>
          <w:rFonts w:ascii="Segoe UI" w:hAnsi="Segoe UI" w:cs="Segoe UI"/>
          <w:color w:val="000000"/>
          <w:sz w:val="22"/>
          <w:szCs w:val="22"/>
        </w:rPr>
        <w:t xml:space="preserve">le remplacement  </w:t>
      </w:r>
      <w:r w:rsidRPr="00813872">
        <w:rPr>
          <w:rFonts w:ascii="Segoe UI" w:hAnsi="Segoe UI" w:cs="Segoe UI"/>
          <w:color w:val="000000"/>
          <w:sz w:val="22"/>
          <w:szCs w:val="22"/>
        </w:rPr>
        <w:t xml:space="preserve">des Produits dont le retour a été accepté par </w:t>
      </w:r>
      <w:r w:rsidR="008531C1" w:rsidRPr="00813872">
        <w:rPr>
          <w:rFonts w:ascii="Segoe UI" w:hAnsi="Segoe UI" w:cs="Segoe UI"/>
          <w:color w:val="000000"/>
          <w:sz w:val="22"/>
          <w:szCs w:val="22"/>
        </w:rPr>
        <w:t>BIGBEN CONNECTED</w:t>
      </w:r>
      <w:r w:rsidRPr="00813872">
        <w:rPr>
          <w:rFonts w:ascii="Segoe UI" w:hAnsi="Segoe UI" w:cs="Segoe UI"/>
          <w:color w:val="000000"/>
          <w:sz w:val="22"/>
          <w:szCs w:val="22"/>
        </w:rPr>
        <w:t xml:space="preserve">. </w:t>
      </w:r>
    </w:p>
    <w:p w14:paraId="500CDBDC" w14:textId="77777777" w:rsidR="00653CDD" w:rsidRPr="00813872" w:rsidRDefault="00653CDD" w:rsidP="00EF57D2">
      <w:pPr>
        <w:autoSpaceDE w:val="0"/>
        <w:autoSpaceDN w:val="0"/>
        <w:adjustRightInd w:val="0"/>
        <w:jc w:val="both"/>
        <w:rPr>
          <w:rFonts w:ascii="Segoe UI" w:hAnsi="Segoe UI" w:cs="Segoe UI"/>
          <w:color w:val="000000"/>
          <w:sz w:val="22"/>
          <w:szCs w:val="22"/>
        </w:rPr>
      </w:pPr>
    </w:p>
    <w:p w14:paraId="185B6AF4" w14:textId="7B758890" w:rsidR="00EF57D2" w:rsidRPr="00813872" w:rsidRDefault="00EF57D2" w:rsidP="00EF57D2">
      <w:pPr>
        <w:autoSpaceDE w:val="0"/>
        <w:autoSpaceDN w:val="0"/>
        <w:adjustRightInd w:val="0"/>
        <w:jc w:val="both"/>
        <w:rPr>
          <w:rFonts w:ascii="Segoe UI" w:hAnsi="Segoe UI" w:cs="Segoe UI"/>
          <w:sz w:val="22"/>
          <w:szCs w:val="22"/>
        </w:rPr>
      </w:pPr>
      <w:r w:rsidRPr="00813872">
        <w:rPr>
          <w:rFonts w:ascii="Segoe UI" w:hAnsi="Segoe UI" w:cs="Segoe UI"/>
          <w:sz w:val="22"/>
          <w:szCs w:val="22"/>
        </w:rPr>
        <w:lastRenderedPageBreak/>
        <w:t xml:space="preserve">En cas d’impossibilité d’échange, le </w:t>
      </w:r>
      <w:r w:rsidR="009061B2" w:rsidRPr="00813872">
        <w:rPr>
          <w:rFonts w:ascii="Segoe UI" w:hAnsi="Segoe UI" w:cs="Segoe UI"/>
          <w:b/>
          <w:sz w:val="22"/>
          <w:szCs w:val="22"/>
        </w:rPr>
        <w:t>CLIENT</w:t>
      </w:r>
      <w:r w:rsidR="00653CDD" w:rsidRPr="00813872">
        <w:rPr>
          <w:rFonts w:ascii="Segoe UI" w:hAnsi="Segoe UI" w:cs="Segoe UI"/>
          <w:sz w:val="22"/>
          <w:szCs w:val="22"/>
        </w:rPr>
        <w:t xml:space="preserve"> </w:t>
      </w:r>
      <w:r w:rsidRPr="00813872">
        <w:rPr>
          <w:rFonts w:ascii="Segoe UI" w:hAnsi="Segoe UI" w:cs="Segoe UI"/>
          <w:sz w:val="22"/>
          <w:szCs w:val="22"/>
        </w:rPr>
        <w:t xml:space="preserve">bénéficiera d’un avoir émis par </w:t>
      </w:r>
      <w:r w:rsidR="008531C1" w:rsidRPr="00813872">
        <w:rPr>
          <w:rFonts w:ascii="Segoe UI" w:hAnsi="Segoe UI" w:cs="Segoe UI"/>
          <w:sz w:val="22"/>
          <w:szCs w:val="22"/>
        </w:rPr>
        <w:t>BIGBEN CONNECTED</w:t>
      </w:r>
      <w:r w:rsidR="00653CDD" w:rsidRPr="00813872">
        <w:rPr>
          <w:rFonts w:ascii="Segoe UI" w:hAnsi="Segoe UI" w:cs="Segoe UI"/>
          <w:sz w:val="22"/>
          <w:szCs w:val="22"/>
        </w:rPr>
        <w:t>, dont l</w:t>
      </w:r>
      <w:r w:rsidRPr="00813872">
        <w:rPr>
          <w:rFonts w:ascii="Segoe UI" w:hAnsi="Segoe UI" w:cs="Segoe UI"/>
          <w:sz w:val="22"/>
          <w:szCs w:val="22"/>
        </w:rPr>
        <w:t>a responsabilité ne p</w:t>
      </w:r>
      <w:r w:rsidR="00653CDD" w:rsidRPr="00813872">
        <w:rPr>
          <w:rFonts w:ascii="Segoe UI" w:hAnsi="Segoe UI" w:cs="Segoe UI"/>
          <w:sz w:val="22"/>
          <w:szCs w:val="22"/>
        </w:rPr>
        <w:t>eut</w:t>
      </w:r>
      <w:r w:rsidRPr="00813872">
        <w:rPr>
          <w:rFonts w:ascii="Segoe UI" w:hAnsi="Segoe UI" w:cs="Segoe UI"/>
          <w:sz w:val="22"/>
          <w:szCs w:val="22"/>
        </w:rPr>
        <w:t xml:space="preserve"> en aucun cas</w:t>
      </w:r>
      <w:r w:rsidR="00653CDD" w:rsidRPr="00813872">
        <w:rPr>
          <w:rFonts w:ascii="Segoe UI" w:hAnsi="Segoe UI" w:cs="Segoe UI"/>
          <w:sz w:val="22"/>
          <w:szCs w:val="22"/>
        </w:rPr>
        <w:t xml:space="preserve"> excéder l’échange </w:t>
      </w:r>
      <w:r w:rsidR="00546927" w:rsidRPr="00813872">
        <w:rPr>
          <w:rFonts w:ascii="Segoe UI" w:hAnsi="Segoe UI" w:cs="Segoe UI"/>
          <w:sz w:val="22"/>
          <w:szCs w:val="22"/>
        </w:rPr>
        <w:t>ou le remboursement de</w:t>
      </w:r>
      <w:r w:rsidR="00C842F2" w:rsidRPr="00813872">
        <w:rPr>
          <w:rFonts w:ascii="Segoe UI" w:hAnsi="Segoe UI" w:cs="Segoe UI"/>
          <w:sz w:val="22"/>
          <w:szCs w:val="22"/>
        </w:rPr>
        <w:t>s</w:t>
      </w:r>
      <w:r w:rsidR="00546927" w:rsidRPr="00813872">
        <w:rPr>
          <w:rFonts w:ascii="Segoe UI" w:hAnsi="Segoe UI" w:cs="Segoe UI"/>
          <w:sz w:val="22"/>
          <w:szCs w:val="22"/>
        </w:rPr>
        <w:t xml:space="preserve"> Produit</w:t>
      </w:r>
      <w:r w:rsidR="00C842F2" w:rsidRPr="00813872">
        <w:rPr>
          <w:rFonts w:ascii="Segoe UI" w:hAnsi="Segoe UI" w:cs="Segoe UI"/>
          <w:sz w:val="22"/>
          <w:szCs w:val="22"/>
        </w:rPr>
        <w:t xml:space="preserve">s </w:t>
      </w:r>
      <w:r w:rsidR="00546927" w:rsidRPr="00813872">
        <w:rPr>
          <w:rFonts w:ascii="Segoe UI" w:hAnsi="Segoe UI" w:cs="Segoe UI"/>
          <w:sz w:val="22"/>
          <w:szCs w:val="22"/>
        </w:rPr>
        <w:t xml:space="preserve">en cause. </w:t>
      </w:r>
    </w:p>
    <w:p w14:paraId="0622D8ED" w14:textId="77777777" w:rsidR="00EF57D2" w:rsidRPr="00813872" w:rsidRDefault="00EF57D2" w:rsidP="000C3BF5">
      <w:pPr>
        <w:keepNext/>
        <w:keepLines/>
        <w:autoSpaceDE w:val="0"/>
        <w:autoSpaceDN w:val="0"/>
        <w:adjustRightInd w:val="0"/>
        <w:jc w:val="both"/>
        <w:rPr>
          <w:rFonts w:ascii="Segoe UI" w:hAnsi="Segoe UI" w:cs="Segoe UI"/>
          <w:i/>
          <w:color w:val="000000"/>
          <w:sz w:val="22"/>
          <w:szCs w:val="22"/>
        </w:rPr>
      </w:pPr>
    </w:p>
    <w:p w14:paraId="0E2F2D16" w14:textId="77777777" w:rsidR="000C3BF5" w:rsidRPr="00813872" w:rsidRDefault="008A4148" w:rsidP="000C3BF5">
      <w:pPr>
        <w:keepNext/>
        <w:keepLines/>
        <w:autoSpaceDE w:val="0"/>
        <w:autoSpaceDN w:val="0"/>
        <w:adjustRightInd w:val="0"/>
        <w:jc w:val="both"/>
        <w:rPr>
          <w:rFonts w:ascii="Segoe UI" w:hAnsi="Segoe UI" w:cs="Segoe UI"/>
          <w:sz w:val="22"/>
          <w:szCs w:val="22"/>
        </w:rPr>
      </w:pPr>
      <w:r w:rsidRPr="00813872">
        <w:rPr>
          <w:rFonts w:ascii="Segoe UI" w:hAnsi="Segoe UI" w:cs="Segoe UI"/>
          <w:i/>
          <w:color w:val="000000"/>
          <w:sz w:val="22"/>
          <w:szCs w:val="22"/>
        </w:rPr>
        <w:t>Exclusion du SAV</w:t>
      </w:r>
      <w:r w:rsidRPr="00813872">
        <w:rPr>
          <w:rFonts w:ascii="Segoe UI" w:hAnsi="Segoe UI" w:cs="Segoe UI"/>
          <w:color w:val="000000"/>
          <w:sz w:val="22"/>
          <w:szCs w:val="22"/>
        </w:rPr>
        <w:t xml:space="preserve">. </w:t>
      </w:r>
      <w:r w:rsidR="000C3BF5" w:rsidRPr="00813872">
        <w:rPr>
          <w:rFonts w:ascii="Segoe UI" w:hAnsi="Segoe UI" w:cs="Segoe UI"/>
          <w:color w:val="000000"/>
          <w:sz w:val="22"/>
          <w:szCs w:val="22"/>
        </w:rPr>
        <w:t>Sont exclus du périmètre de la présente charte t</w:t>
      </w:r>
      <w:r w:rsidRPr="00813872">
        <w:rPr>
          <w:rFonts w:ascii="Segoe UI" w:hAnsi="Segoe UI" w:cs="Segoe UI"/>
          <w:color w:val="000000"/>
          <w:sz w:val="22"/>
          <w:szCs w:val="22"/>
        </w:rPr>
        <w:t xml:space="preserve">out litige </w:t>
      </w:r>
      <w:r w:rsidR="000C3BF5" w:rsidRPr="00813872">
        <w:rPr>
          <w:rFonts w:ascii="Segoe UI" w:hAnsi="Segoe UI" w:cs="Segoe UI"/>
          <w:sz w:val="22"/>
          <w:szCs w:val="22"/>
        </w:rPr>
        <w:t>concernant :</w:t>
      </w:r>
    </w:p>
    <w:p w14:paraId="42E15FD0" w14:textId="77777777" w:rsidR="000C3BF5" w:rsidRPr="00813872" w:rsidRDefault="000C3BF5" w:rsidP="000C3BF5">
      <w:pPr>
        <w:keepNext/>
        <w:keepLines/>
        <w:jc w:val="both"/>
        <w:rPr>
          <w:rFonts w:ascii="Segoe UI" w:hAnsi="Segoe UI" w:cs="Segoe UI"/>
          <w:sz w:val="22"/>
          <w:szCs w:val="22"/>
        </w:rPr>
      </w:pPr>
    </w:p>
    <w:p w14:paraId="5B257897" w14:textId="77777777" w:rsidR="000C3BF5" w:rsidRPr="00813872" w:rsidRDefault="000C3BF5" w:rsidP="00813872">
      <w:pPr>
        <w:keepNext/>
        <w:keepLines/>
        <w:numPr>
          <w:ilvl w:val="0"/>
          <w:numId w:val="33"/>
        </w:numPr>
        <w:jc w:val="both"/>
        <w:rPr>
          <w:rFonts w:ascii="Segoe UI" w:hAnsi="Segoe UI" w:cs="Segoe UI"/>
          <w:sz w:val="22"/>
          <w:szCs w:val="22"/>
        </w:rPr>
      </w:pPr>
      <w:r w:rsidRPr="00813872">
        <w:rPr>
          <w:rFonts w:ascii="Segoe UI" w:hAnsi="Segoe UI" w:cs="Segoe UI"/>
          <w:sz w:val="22"/>
          <w:szCs w:val="22"/>
        </w:rPr>
        <w:t>Les produits manquants ou avariés,</w:t>
      </w:r>
    </w:p>
    <w:p w14:paraId="47902461" w14:textId="77777777" w:rsidR="000C3BF5" w:rsidRPr="00813872" w:rsidRDefault="000C3BF5" w:rsidP="00813872">
      <w:pPr>
        <w:numPr>
          <w:ilvl w:val="0"/>
          <w:numId w:val="33"/>
        </w:numPr>
        <w:jc w:val="both"/>
        <w:rPr>
          <w:rFonts w:ascii="Segoe UI" w:hAnsi="Segoe UI" w:cs="Segoe UI"/>
          <w:sz w:val="22"/>
          <w:szCs w:val="22"/>
        </w:rPr>
      </w:pPr>
      <w:r w:rsidRPr="00813872">
        <w:rPr>
          <w:rFonts w:ascii="Segoe UI" w:hAnsi="Segoe UI" w:cs="Segoe UI"/>
          <w:sz w:val="22"/>
          <w:szCs w:val="22"/>
        </w:rPr>
        <w:t>Les ports facturés,</w:t>
      </w:r>
    </w:p>
    <w:p w14:paraId="7FD069D0" w14:textId="77777777" w:rsidR="000C3BF5" w:rsidRPr="00813872" w:rsidRDefault="000C3BF5" w:rsidP="00813872">
      <w:pPr>
        <w:numPr>
          <w:ilvl w:val="0"/>
          <w:numId w:val="33"/>
        </w:numPr>
        <w:jc w:val="both"/>
        <w:rPr>
          <w:rFonts w:ascii="Segoe UI" w:hAnsi="Segoe UI" w:cs="Segoe UI"/>
          <w:sz w:val="22"/>
          <w:szCs w:val="22"/>
        </w:rPr>
      </w:pPr>
      <w:r w:rsidRPr="00813872">
        <w:rPr>
          <w:rFonts w:ascii="Segoe UI" w:hAnsi="Segoe UI" w:cs="Segoe UI"/>
          <w:sz w:val="22"/>
          <w:szCs w:val="22"/>
        </w:rPr>
        <w:t>Les litiges transporteurs,</w:t>
      </w:r>
    </w:p>
    <w:p w14:paraId="797842D3" w14:textId="77777777" w:rsidR="000C3BF5" w:rsidRPr="00813872" w:rsidRDefault="000C3BF5" w:rsidP="00813872">
      <w:pPr>
        <w:numPr>
          <w:ilvl w:val="0"/>
          <w:numId w:val="33"/>
        </w:numPr>
        <w:jc w:val="both"/>
        <w:rPr>
          <w:rFonts w:ascii="Segoe UI" w:hAnsi="Segoe UI" w:cs="Segoe UI"/>
          <w:sz w:val="22"/>
          <w:szCs w:val="22"/>
        </w:rPr>
      </w:pPr>
      <w:r w:rsidRPr="00813872">
        <w:rPr>
          <w:rFonts w:ascii="Segoe UI" w:hAnsi="Segoe UI" w:cs="Segoe UI"/>
          <w:sz w:val="22"/>
          <w:szCs w:val="22"/>
        </w:rPr>
        <w:t>Les litiges de prix,</w:t>
      </w:r>
    </w:p>
    <w:p w14:paraId="15A89902" w14:textId="77777777" w:rsidR="000C3BF5" w:rsidRPr="00813872" w:rsidRDefault="000C3BF5" w:rsidP="00813872">
      <w:pPr>
        <w:numPr>
          <w:ilvl w:val="0"/>
          <w:numId w:val="33"/>
        </w:numPr>
        <w:jc w:val="both"/>
        <w:rPr>
          <w:rFonts w:ascii="Segoe UI" w:hAnsi="Segoe UI" w:cs="Segoe UI"/>
          <w:sz w:val="22"/>
          <w:szCs w:val="22"/>
        </w:rPr>
      </w:pPr>
      <w:r w:rsidRPr="00813872">
        <w:rPr>
          <w:rFonts w:ascii="Segoe UI" w:hAnsi="Segoe UI" w:cs="Segoe UI"/>
          <w:sz w:val="22"/>
          <w:szCs w:val="22"/>
        </w:rPr>
        <w:t>Les protections de prix,</w:t>
      </w:r>
    </w:p>
    <w:p w14:paraId="00029B0D" w14:textId="77777777" w:rsidR="000C3BF5" w:rsidRPr="00813872" w:rsidRDefault="000C3BF5" w:rsidP="00813872">
      <w:pPr>
        <w:numPr>
          <w:ilvl w:val="0"/>
          <w:numId w:val="33"/>
        </w:numPr>
        <w:jc w:val="both"/>
        <w:rPr>
          <w:rFonts w:ascii="Segoe UI" w:hAnsi="Segoe UI" w:cs="Segoe UI"/>
          <w:sz w:val="22"/>
          <w:szCs w:val="22"/>
        </w:rPr>
      </w:pPr>
      <w:r w:rsidRPr="00813872">
        <w:rPr>
          <w:rFonts w:ascii="Segoe UI" w:hAnsi="Segoe UI" w:cs="Segoe UI"/>
          <w:sz w:val="22"/>
          <w:szCs w:val="22"/>
        </w:rPr>
        <w:t>Les participations publicitaires,</w:t>
      </w:r>
    </w:p>
    <w:p w14:paraId="7F02F379" w14:textId="77777777" w:rsidR="00735458" w:rsidRPr="00813872" w:rsidRDefault="000C3BF5" w:rsidP="00813872">
      <w:pPr>
        <w:numPr>
          <w:ilvl w:val="0"/>
          <w:numId w:val="35"/>
        </w:numPr>
        <w:jc w:val="both"/>
        <w:rPr>
          <w:rFonts w:ascii="Segoe UI" w:hAnsi="Segoe UI" w:cs="Segoe UI"/>
          <w:sz w:val="22"/>
          <w:szCs w:val="22"/>
        </w:rPr>
      </w:pPr>
      <w:r w:rsidRPr="00813872">
        <w:rPr>
          <w:rFonts w:ascii="Segoe UI" w:hAnsi="Segoe UI" w:cs="Segoe UI"/>
          <w:sz w:val="22"/>
          <w:szCs w:val="22"/>
        </w:rPr>
        <w:t>Les ristournes et remises.</w:t>
      </w:r>
    </w:p>
    <w:p w14:paraId="49B0DB85" w14:textId="77777777" w:rsidR="00143B79" w:rsidRPr="00813872" w:rsidRDefault="00143B79" w:rsidP="00813872">
      <w:pPr>
        <w:jc w:val="both"/>
        <w:rPr>
          <w:rFonts w:ascii="Segoe UI" w:hAnsi="Segoe UI" w:cs="Segoe UI"/>
          <w:sz w:val="22"/>
          <w:szCs w:val="22"/>
        </w:rPr>
      </w:pPr>
    </w:p>
    <w:p w14:paraId="20E26B17" w14:textId="5418941B" w:rsidR="00143B79" w:rsidRPr="00813872" w:rsidRDefault="00143B79" w:rsidP="00813872">
      <w:pPr>
        <w:jc w:val="both"/>
        <w:rPr>
          <w:rFonts w:ascii="Segoe UI" w:hAnsi="Segoe UI" w:cs="Segoe UI"/>
          <w:sz w:val="22"/>
          <w:szCs w:val="22"/>
        </w:rPr>
      </w:pPr>
      <w:r w:rsidRPr="00813872">
        <w:rPr>
          <w:rFonts w:ascii="Segoe UI" w:hAnsi="Segoe UI" w:cs="Segoe UI"/>
          <w:sz w:val="22"/>
          <w:szCs w:val="22"/>
        </w:rPr>
        <w:t xml:space="preserve">Pour pouvoir être valablement </w:t>
      </w:r>
      <w:proofErr w:type="gramStart"/>
      <w:r w:rsidRPr="00813872">
        <w:rPr>
          <w:rFonts w:ascii="Segoe UI" w:hAnsi="Segoe UI" w:cs="Segoe UI"/>
          <w:sz w:val="22"/>
          <w:szCs w:val="22"/>
        </w:rPr>
        <w:t>prises</w:t>
      </w:r>
      <w:proofErr w:type="gramEnd"/>
      <w:r w:rsidRPr="00813872">
        <w:rPr>
          <w:rFonts w:ascii="Segoe UI" w:hAnsi="Segoe UI" w:cs="Segoe UI"/>
          <w:sz w:val="22"/>
          <w:szCs w:val="22"/>
        </w:rPr>
        <w:t xml:space="preserve"> en compte par BIGBEN CONNECTED :</w:t>
      </w:r>
    </w:p>
    <w:p w14:paraId="2F435A2D" w14:textId="77777777" w:rsidR="000C3BF5" w:rsidRPr="00813872" w:rsidRDefault="000C3BF5" w:rsidP="000C3BF5">
      <w:pPr>
        <w:jc w:val="both"/>
        <w:rPr>
          <w:rFonts w:ascii="Segoe UI" w:hAnsi="Segoe UI" w:cs="Segoe UI"/>
          <w:sz w:val="22"/>
          <w:szCs w:val="22"/>
        </w:rPr>
      </w:pPr>
    </w:p>
    <w:p w14:paraId="45E7434B" w14:textId="77777777" w:rsidR="00FB7C5A" w:rsidRPr="00813872" w:rsidRDefault="000C3BF5" w:rsidP="000C3BF5">
      <w:pPr>
        <w:jc w:val="both"/>
        <w:rPr>
          <w:rFonts w:ascii="Segoe UI" w:hAnsi="Segoe UI" w:cs="Segoe UI"/>
          <w:sz w:val="22"/>
          <w:szCs w:val="22"/>
        </w:rPr>
      </w:pPr>
      <w:r w:rsidRPr="00813872">
        <w:rPr>
          <w:rFonts w:ascii="Segoe UI" w:hAnsi="Segoe UI" w:cs="Segoe UI"/>
          <w:sz w:val="22"/>
          <w:szCs w:val="22"/>
        </w:rPr>
        <w:t xml:space="preserve">Les réclamations correspondantes seront </w:t>
      </w:r>
      <w:r w:rsidR="00735458" w:rsidRPr="00813872">
        <w:rPr>
          <w:rFonts w:ascii="Segoe UI" w:hAnsi="Segoe UI" w:cs="Segoe UI"/>
          <w:sz w:val="22"/>
          <w:szCs w:val="22"/>
        </w:rPr>
        <w:t>adressées</w:t>
      </w:r>
      <w:r w:rsidRPr="00813872">
        <w:rPr>
          <w:rFonts w:ascii="Segoe UI" w:hAnsi="Segoe UI" w:cs="Segoe UI"/>
          <w:sz w:val="22"/>
          <w:szCs w:val="22"/>
        </w:rPr>
        <w:t xml:space="preserve"> au service commercial de </w:t>
      </w:r>
      <w:r w:rsidR="008531C1" w:rsidRPr="00813872">
        <w:rPr>
          <w:rFonts w:ascii="Segoe UI" w:hAnsi="Segoe UI" w:cs="Segoe UI"/>
          <w:sz w:val="22"/>
          <w:szCs w:val="22"/>
        </w:rPr>
        <w:t>BIGBEN CONNECTED</w:t>
      </w:r>
      <w:r w:rsidRPr="00813872">
        <w:rPr>
          <w:rFonts w:ascii="Segoe UI" w:hAnsi="Segoe UI" w:cs="Segoe UI"/>
          <w:sz w:val="22"/>
          <w:szCs w:val="22"/>
        </w:rPr>
        <w:t xml:space="preserve"> comme prévu aux Conditions générales de vente de </w:t>
      </w:r>
      <w:r w:rsidR="008531C1" w:rsidRPr="00813872">
        <w:rPr>
          <w:rFonts w:ascii="Segoe UI" w:hAnsi="Segoe UI" w:cs="Segoe UI"/>
          <w:sz w:val="22"/>
          <w:szCs w:val="22"/>
        </w:rPr>
        <w:t>BIGBEN CONNECTED</w:t>
      </w:r>
      <w:r w:rsidRPr="00813872">
        <w:rPr>
          <w:rFonts w:ascii="Segoe UI" w:hAnsi="Segoe UI" w:cs="Segoe UI"/>
          <w:sz w:val="22"/>
          <w:szCs w:val="22"/>
        </w:rPr>
        <w:t xml:space="preserve">. </w:t>
      </w:r>
      <w:r w:rsidR="00FB7C5A" w:rsidRPr="00813872">
        <w:rPr>
          <w:rFonts w:ascii="Segoe UI" w:hAnsi="Segoe UI" w:cs="Segoe UI"/>
          <w:sz w:val="22"/>
          <w:szCs w:val="22"/>
        </w:rPr>
        <w:t xml:space="preserve">A toutes fins utiles, il est rappelé que les coordonnées du service commercial de </w:t>
      </w:r>
      <w:r w:rsidR="008531C1" w:rsidRPr="00813872">
        <w:rPr>
          <w:rFonts w:ascii="Segoe UI" w:hAnsi="Segoe UI" w:cs="Segoe UI"/>
          <w:sz w:val="22"/>
          <w:szCs w:val="22"/>
        </w:rPr>
        <w:t>BIGBEN CONNECTED</w:t>
      </w:r>
      <w:r w:rsidR="00FB7C5A" w:rsidRPr="00813872">
        <w:rPr>
          <w:rFonts w:ascii="Segoe UI" w:hAnsi="Segoe UI" w:cs="Segoe UI"/>
          <w:sz w:val="22"/>
          <w:szCs w:val="22"/>
        </w:rPr>
        <w:t xml:space="preserve"> sont les suivantes : </w:t>
      </w:r>
    </w:p>
    <w:p w14:paraId="540D7102" w14:textId="77777777" w:rsidR="000C3BF5" w:rsidRPr="00813872" w:rsidRDefault="000C3BF5" w:rsidP="000C3BF5">
      <w:pPr>
        <w:jc w:val="both"/>
        <w:rPr>
          <w:rFonts w:ascii="Segoe UI" w:hAnsi="Segoe UI" w:cs="Segoe UI"/>
          <w:sz w:val="22"/>
          <w:szCs w:val="22"/>
        </w:rPr>
      </w:pPr>
    </w:p>
    <w:p w14:paraId="22B52E9F" w14:textId="704760D4" w:rsidR="000C3BF5" w:rsidRPr="00813872" w:rsidRDefault="000C3BF5" w:rsidP="00FB7C5A">
      <w:pPr>
        <w:jc w:val="center"/>
        <w:rPr>
          <w:rFonts w:ascii="Segoe UI" w:hAnsi="Segoe UI" w:cs="Segoe UI"/>
          <w:bCs/>
          <w:i/>
          <w:sz w:val="22"/>
          <w:szCs w:val="22"/>
        </w:rPr>
      </w:pPr>
      <w:r w:rsidRPr="00813872">
        <w:rPr>
          <w:rFonts w:ascii="Segoe UI" w:hAnsi="Segoe UI" w:cs="Segoe UI"/>
          <w:bCs/>
          <w:i/>
          <w:sz w:val="22"/>
          <w:szCs w:val="22"/>
        </w:rPr>
        <w:t xml:space="preserve">Service </w:t>
      </w:r>
      <w:r w:rsidR="00831BAD" w:rsidRPr="00813872">
        <w:rPr>
          <w:rFonts w:ascii="Segoe UI" w:hAnsi="Segoe UI" w:cs="Segoe UI"/>
          <w:bCs/>
          <w:i/>
          <w:sz w:val="22"/>
          <w:szCs w:val="22"/>
        </w:rPr>
        <w:t>Après</w:t>
      </w:r>
      <w:r w:rsidR="00505D0E" w:rsidRPr="00813872">
        <w:rPr>
          <w:rFonts w:ascii="Segoe UI" w:hAnsi="Segoe UI" w:cs="Segoe UI"/>
          <w:bCs/>
          <w:i/>
          <w:sz w:val="22"/>
          <w:szCs w:val="22"/>
        </w:rPr>
        <w:t>-</w:t>
      </w:r>
      <w:r w:rsidR="00831BAD" w:rsidRPr="00813872">
        <w:rPr>
          <w:rFonts w:ascii="Segoe UI" w:hAnsi="Segoe UI" w:cs="Segoe UI"/>
          <w:bCs/>
          <w:i/>
          <w:sz w:val="22"/>
          <w:szCs w:val="22"/>
        </w:rPr>
        <w:t xml:space="preserve">Vente </w:t>
      </w:r>
      <w:r w:rsidRPr="00813872">
        <w:rPr>
          <w:rFonts w:ascii="Segoe UI" w:hAnsi="Segoe UI" w:cs="Segoe UI"/>
          <w:bCs/>
          <w:i/>
          <w:sz w:val="22"/>
          <w:szCs w:val="22"/>
        </w:rPr>
        <w:t xml:space="preserve">– </w:t>
      </w:r>
      <w:r w:rsidR="008531C1" w:rsidRPr="00813872">
        <w:rPr>
          <w:rFonts w:ascii="Segoe UI" w:hAnsi="Segoe UI" w:cs="Segoe UI"/>
          <w:bCs/>
          <w:i/>
          <w:sz w:val="22"/>
          <w:szCs w:val="22"/>
        </w:rPr>
        <w:t>BIGBEN CONNECTED</w:t>
      </w:r>
      <w:r w:rsidRPr="00813872">
        <w:rPr>
          <w:rFonts w:ascii="Segoe UI" w:hAnsi="Segoe UI" w:cs="Segoe UI"/>
          <w:bCs/>
          <w:i/>
          <w:sz w:val="22"/>
          <w:szCs w:val="22"/>
        </w:rPr>
        <w:t xml:space="preserve"> </w:t>
      </w:r>
    </w:p>
    <w:p w14:paraId="1BCA5BE3" w14:textId="7D5AA3DE" w:rsidR="000C3BF5" w:rsidRPr="00813872" w:rsidRDefault="00831BAD" w:rsidP="00FB7C5A">
      <w:pPr>
        <w:jc w:val="center"/>
        <w:rPr>
          <w:rFonts w:ascii="Segoe UI" w:hAnsi="Segoe UI" w:cs="Segoe UI"/>
          <w:bCs/>
          <w:i/>
          <w:sz w:val="22"/>
          <w:szCs w:val="22"/>
        </w:rPr>
      </w:pPr>
      <w:r w:rsidRPr="00813872">
        <w:rPr>
          <w:rFonts w:ascii="Segoe UI" w:hAnsi="Segoe UI" w:cs="Segoe UI"/>
          <w:bCs/>
          <w:i/>
          <w:sz w:val="22"/>
          <w:szCs w:val="22"/>
        </w:rPr>
        <w:t xml:space="preserve">65-67 rue de la </w:t>
      </w:r>
      <w:r w:rsidR="00E751A1" w:rsidRPr="00813872">
        <w:rPr>
          <w:rFonts w:ascii="Segoe UI" w:hAnsi="Segoe UI" w:cs="Segoe UI"/>
          <w:bCs/>
          <w:i/>
          <w:sz w:val="22"/>
          <w:szCs w:val="22"/>
        </w:rPr>
        <w:t>V</w:t>
      </w:r>
      <w:r w:rsidRPr="00813872">
        <w:rPr>
          <w:rFonts w:ascii="Segoe UI" w:hAnsi="Segoe UI" w:cs="Segoe UI"/>
          <w:bCs/>
          <w:i/>
          <w:sz w:val="22"/>
          <w:szCs w:val="22"/>
        </w:rPr>
        <w:t>ictoire</w:t>
      </w:r>
      <w:r w:rsidR="00735458" w:rsidRPr="00813872">
        <w:rPr>
          <w:rFonts w:ascii="Segoe UI" w:hAnsi="Segoe UI" w:cs="Segoe UI"/>
          <w:bCs/>
          <w:i/>
          <w:sz w:val="22"/>
          <w:szCs w:val="22"/>
        </w:rPr>
        <w:t xml:space="preserve"> </w:t>
      </w:r>
      <w:r w:rsidRPr="00813872">
        <w:rPr>
          <w:rFonts w:ascii="Segoe UI" w:hAnsi="Segoe UI" w:cs="Segoe UI"/>
          <w:bCs/>
          <w:i/>
          <w:sz w:val="22"/>
          <w:szCs w:val="22"/>
        </w:rPr>
        <w:t>–</w:t>
      </w:r>
      <w:r w:rsidR="00735458" w:rsidRPr="00813872">
        <w:rPr>
          <w:rFonts w:ascii="Segoe UI" w:hAnsi="Segoe UI" w:cs="Segoe UI"/>
          <w:bCs/>
          <w:i/>
          <w:sz w:val="22"/>
          <w:szCs w:val="22"/>
        </w:rPr>
        <w:t xml:space="preserve"> </w:t>
      </w:r>
      <w:r w:rsidRPr="00813872">
        <w:rPr>
          <w:rFonts w:ascii="Segoe UI" w:hAnsi="Segoe UI" w:cs="Segoe UI"/>
          <w:bCs/>
          <w:i/>
          <w:sz w:val="22"/>
          <w:szCs w:val="22"/>
        </w:rPr>
        <w:t>75009 Paris</w:t>
      </w:r>
      <w:r w:rsidR="00735458" w:rsidRPr="00813872">
        <w:rPr>
          <w:rFonts w:ascii="Segoe UI" w:hAnsi="Segoe UI" w:cs="Segoe UI"/>
          <w:bCs/>
          <w:i/>
          <w:sz w:val="22"/>
          <w:szCs w:val="22"/>
        </w:rPr>
        <w:t xml:space="preserve">   </w:t>
      </w:r>
    </w:p>
    <w:p w14:paraId="3D33C9F0" w14:textId="541964E7" w:rsidR="00831BAD" w:rsidRPr="00813872" w:rsidRDefault="000C3BF5" w:rsidP="00FB7C5A">
      <w:pPr>
        <w:jc w:val="center"/>
        <w:rPr>
          <w:rFonts w:ascii="Segoe UI" w:hAnsi="Segoe UI" w:cs="Segoe UI"/>
          <w:bCs/>
          <w:i/>
          <w:sz w:val="22"/>
          <w:szCs w:val="22"/>
        </w:rPr>
      </w:pPr>
      <w:r w:rsidRPr="00813872">
        <w:rPr>
          <w:rFonts w:ascii="Segoe UI" w:hAnsi="Segoe UI" w:cs="Segoe UI"/>
          <w:bCs/>
          <w:i/>
          <w:sz w:val="22"/>
          <w:szCs w:val="22"/>
        </w:rPr>
        <w:t xml:space="preserve">Tél. : </w:t>
      </w:r>
      <w:r w:rsidR="006D1D83" w:rsidRPr="00813872">
        <w:rPr>
          <w:rFonts w:ascii="Segoe UI" w:hAnsi="Segoe UI" w:cs="Segoe UI"/>
          <w:bCs/>
          <w:i/>
          <w:sz w:val="22"/>
          <w:szCs w:val="22"/>
        </w:rPr>
        <w:t>01.43.12.11.04</w:t>
      </w:r>
    </w:p>
    <w:p w14:paraId="06D6D80E" w14:textId="7C3F91EF" w:rsidR="000C3BF5" w:rsidRPr="00813872" w:rsidRDefault="00831BAD" w:rsidP="00FB7C5A">
      <w:pPr>
        <w:jc w:val="center"/>
        <w:rPr>
          <w:rFonts w:ascii="Segoe UI" w:hAnsi="Segoe UI" w:cs="Segoe UI"/>
          <w:b/>
          <w:bCs/>
          <w:i/>
          <w:sz w:val="22"/>
          <w:szCs w:val="22"/>
        </w:rPr>
      </w:pPr>
      <w:r w:rsidRPr="00813872">
        <w:rPr>
          <w:rFonts w:ascii="Segoe UI" w:hAnsi="Segoe UI" w:cs="Segoe UI"/>
          <w:bCs/>
          <w:i/>
          <w:sz w:val="22"/>
          <w:szCs w:val="22"/>
        </w:rPr>
        <w:t xml:space="preserve">Mail : </w:t>
      </w:r>
      <w:hyperlink r:id="rId8" w:history="1">
        <w:r w:rsidR="00AC2A37" w:rsidRPr="00813872">
          <w:rPr>
            <w:rStyle w:val="Lienhypertexte"/>
            <w:rFonts w:ascii="Segoe UI" w:hAnsi="Segoe UI" w:cs="Segoe UI"/>
            <w:b/>
            <w:bCs/>
            <w:i/>
            <w:sz w:val="22"/>
            <w:szCs w:val="22"/>
          </w:rPr>
          <w:t>service.clients@bigben-connected.com</w:t>
        </w:r>
      </w:hyperlink>
    </w:p>
    <w:p w14:paraId="79BBFE0F" w14:textId="77777777" w:rsidR="00AC2A37" w:rsidRPr="00813872" w:rsidRDefault="00AC2A37" w:rsidP="00FB7C5A">
      <w:pPr>
        <w:jc w:val="center"/>
        <w:rPr>
          <w:rFonts w:ascii="Segoe UI" w:hAnsi="Segoe UI" w:cs="Segoe UI"/>
          <w:bCs/>
          <w:i/>
          <w:sz w:val="22"/>
          <w:szCs w:val="22"/>
        </w:rPr>
      </w:pPr>
    </w:p>
    <w:p w14:paraId="442BEE6B" w14:textId="3E396FAF" w:rsidR="00831BAD" w:rsidRPr="00813872" w:rsidRDefault="00F51279" w:rsidP="00883800">
      <w:pPr>
        <w:jc w:val="both"/>
        <w:rPr>
          <w:rFonts w:ascii="Segoe UI" w:hAnsi="Segoe UI" w:cs="Segoe UI"/>
          <w:bCs/>
          <w:sz w:val="22"/>
          <w:szCs w:val="22"/>
        </w:rPr>
      </w:pPr>
      <w:r>
        <w:rPr>
          <w:rFonts w:ascii="Segoe UI" w:hAnsi="Segoe UI" w:cs="Segoe UI"/>
          <w:bCs/>
          <w:sz w:val="22"/>
          <w:szCs w:val="22"/>
        </w:rPr>
        <w:t>Toute réclamation</w:t>
      </w:r>
      <w:r w:rsidR="00735458" w:rsidRPr="00813872">
        <w:rPr>
          <w:rFonts w:ascii="Segoe UI" w:hAnsi="Segoe UI" w:cs="Segoe UI"/>
          <w:bCs/>
          <w:sz w:val="22"/>
          <w:szCs w:val="22"/>
        </w:rPr>
        <w:t xml:space="preserve"> concernant le règlement comptable des litiges </w:t>
      </w:r>
      <w:r w:rsidR="00831BAD" w:rsidRPr="00813872">
        <w:rPr>
          <w:rFonts w:ascii="Segoe UI" w:hAnsi="Segoe UI" w:cs="Segoe UI"/>
          <w:bCs/>
          <w:sz w:val="22"/>
          <w:szCs w:val="22"/>
        </w:rPr>
        <w:t>doi</w:t>
      </w:r>
      <w:r>
        <w:rPr>
          <w:rFonts w:ascii="Segoe UI" w:hAnsi="Segoe UI" w:cs="Segoe UI"/>
          <w:bCs/>
          <w:sz w:val="22"/>
          <w:szCs w:val="22"/>
        </w:rPr>
        <w:t>t</w:t>
      </w:r>
      <w:r w:rsidR="00831BAD" w:rsidRPr="00813872">
        <w:rPr>
          <w:rFonts w:ascii="Segoe UI" w:hAnsi="Segoe UI" w:cs="Segoe UI"/>
          <w:bCs/>
          <w:sz w:val="22"/>
          <w:szCs w:val="22"/>
        </w:rPr>
        <w:t xml:space="preserve"> être également</w:t>
      </w:r>
      <w:r>
        <w:rPr>
          <w:rFonts w:ascii="Segoe UI" w:hAnsi="Segoe UI" w:cs="Segoe UI"/>
          <w:bCs/>
          <w:sz w:val="22"/>
          <w:szCs w:val="22"/>
        </w:rPr>
        <w:t xml:space="preserve"> adressée</w:t>
      </w:r>
      <w:r w:rsidR="00735458" w:rsidRPr="00813872">
        <w:rPr>
          <w:rFonts w:ascii="Segoe UI" w:hAnsi="Segoe UI" w:cs="Segoe UI"/>
          <w:bCs/>
          <w:sz w:val="22"/>
          <w:szCs w:val="22"/>
        </w:rPr>
        <w:t xml:space="preserve"> au </w:t>
      </w:r>
      <w:r w:rsidR="003B299A" w:rsidRPr="00813872">
        <w:rPr>
          <w:rFonts w:ascii="Segoe UI" w:hAnsi="Segoe UI" w:cs="Segoe UI"/>
          <w:bCs/>
          <w:sz w:val="22"/>
          <w:szCs w:val="22"/>
        </w:rPr>
        <w:t>Service Après-Vente</w:t>
      </w:r>
      <w:r w:rsidR="00831BAD" w:rsidRPr="00813872">
        <w:rPr>
          <w:rFonts w:ascii="Segoe UI" w:hAnsi="Segoe UI" w:cs="Segoe UI"/>
          <w:bCs/>
          <w:sz w:val="22"/>
          <w:szCs w:val="22"/>
        </w:rPr>
        <w:t xml:space="preserve"> </w:t>
      </w:r>
      <w:r w:rsidR="00735458" w:rsidRPr="00813872">
        <w:rPr>
          <w:rFonts w:ascii="Segoe UI" w:hAnsi="Segoe UI" w:cs="Segoe UI"/>
          <w:bCs/>
          <w:sz w:val="22"/>
          <w:szCs w:val="22"/>
        </w:rPr>
        <w:t xml:space="preserve">de </w:t>
      </w:r>
      <w:r w:rsidR="008531C1" w:rsidRPr="00813872">
        <w:rPr>
          <w:rFonts w:ascii="Segoe UI" w:hAnsi="Segoe UI" w:cs="Segoe UI"/>
          <w:bCs/>
          <w:sz w:val="22"/>
          <w:szCs w:val="22"/>
        </w:rPr>
        <w:t>BIGBEN CONNECTED</w:t>
      </w:r>
      <w:r w:rsidR="00831BAD" w:rsidRPr="00813872">
        <w:rPr>
          <w:rFonts w:ascii="Segoe UI" w:hAnsi="Segoe UI" w:cs="Segoe UI"/>
          <w:bCs/>
          <w:sz w:val="22"/>
          <w:szCs w:val="22"/>
        </w:rPr>
        <w:t xml:space="preserve"> aux mêmes coordonnées que ci-dessus.</w:t>
      </w:r>
    </w:p>
    <w:p w14:paraId="52F8835E" w14:textId="77777777" w:rsidR="0061573E" w:rsidRPr="00813872" w:rsidRDefault="0061573E" w:rsidP="0061573E">
      <w:pPr>
        <w:autoSpaceDE w:val="0"/>
        <w:autoSpaceDN w:val="0"/>
        <w:adjustRightInd w:val="0"/>
        <w:jc w:val="both"/>
        <w:rPr>
          <w:rFonts w:ascii="Segoe UI" w:hAnsi="Segoe UI" w:cs="Segoe UI"/>
          <w:b/>
          <w:color w:val="000000"/>
          <w:sz w:val="22"/>
          <w:szCs w:val="22"/>
        </w:rPr>
      </w:pPr>
    </w:p>
    <w:p w14:paraId="22D48EEF" w14:textId="77777777" w:rsidR="002A231E" w:rsidRPr="00813872" w:rsidRDefault="002A231E" w:rsidP="002A231E">
      <w:pPr>
        <w:pBdr>
          <w:top w:val="single" w:sz="2" w:space="1" w:color="auto"/>
          <w:left w:val="single" w:sz="2" w:space="4" w:color="auto"/>
          <w:bottom w:val="single" w:sz="2" w:space="1" w:color="auto"/>
          <w:right w:val="single" w:sz="2" w:space="4" w:color="auto"/>
        </w:pBdr>
        <w:autoSpaceDE w:val="0"/>
        <w:autoSpaceDN w:val="0"/>
        <w:adjustRightInd w:val="0"/>
        <w:jc w:val="both"/>
        <w:rPr>
          <w:rFonts w:ascii="Segoe UI" w:hAnsi="Segoe UI" w:cs="Segoe UI"/>
          <w:b/>
          <w:color w:val="000000"/>
          <w:sz w:val="22"/>
          <w:szCs w:val="22"/>
        </w:rPr>
      </w:pPr>
      <w:r w:rsidRPr="00813872">
        <w:rPr>
          <w:rFonts w:ascii="Segoe UI" w:hAnsi="Segoe UI" w:cs="Segoe UI"/>
          <w:b/>
          <w:color w:val="000000"/>
          <w:sz w:val="22"/>
          <w:szCs w:val="22"/>
        </w:rPr>
        <w:t xml:space="preserve">3. </w:t>
      </w:r>
      <w:r w:rsidRPr="00813872">
        <w:rPr>
          <w:rFonts w:ascii="Segoe UI" w:hAnsi="Segoe UI" w:cs="Segoe UI"/>
          <w:b/>
          <w:bCs/>
          <w:color w:val="000000"/>
          <w:sz w:val="22"/>
          <w:szCs w:val="22"/>
        </w:rPr>
        <w:t xml:space="preserve">Produits </w:t>
      </w:r>
      <w:r w:rsidRPr="00813872">
        <w:rPr>
          <w:rFonts w:ascii="Segoe UI" w:hAnsi="Segoe UI" w:cs="Segoe UI"/>
          <w:b/>
          <w:color w:val="000000"/>
          <w:sz w:val="22"/>
          <w:szCs w:val="22"/>
        </w:rPr>
        <w:t xml:space="preserve">sous Garantie visiblement défectueux </w:t>
      </w:r>
    </w:p>
    <w:p w14:paraId="4F7C1BDF" w14:textId="77777777" w:rsidR="00661C1E" w:rsidRPr="00813872" w:rsidRDefault="00661C1E" w:rsidP="00661C1E">
      <w:pPr>
        <w:autoSpaceDE w:val="0"/>
        <w:autoSpaceDN w:val="0"/>
        <w:adjustRightInd w:val="0"/>
        <w:jc w:val="both"/>
        <w:rPr>
          <w:rFonts w:ascii="Segoe UI" w:hAnsi="Segoe UI" w:cs="Segoe UI"/>
          <w:b/>
          <w:color w:val="000000"/>
          <w:sz w:val="22"/>
          <w:szCs w:val="22"/>
        </w:rPr>
      </w:pPr>
    </w:p>
    <w:p w14:paraId="67462AED" w14:textId="77777777" w:rsidR="002D273C" w:rsidRPr="00813872" w:rsidRDefault="00546927" w:rsidP="00661C1E">
      <w:pPr>
        <w:numPr>
          <w:ilvl w:val="0"/>
          <w:numId w:val="25"/>
        </w:numPr>
        <w:autoSpaceDE w:val="0"/>
        <w:autoSpaceDN w:val="0"/>
        <w:adjustRightInd w:val="0"/>
        <w:jc w:val="both"/>
        <w:rPr>
          <w:rFonts w:ascii="Segoe UI" w:hAnsi="Segoe UI" w:cs="Segoe UI"/>
          <w:sz w:val="22"/>
          <w:szCs w:val="22"/>
          <w:u w:val="single"/>
        </w:rPr>
      </w:pPr>
      <w:r w:rsidRPr="00813872">
        <w:rPr>
          <w:rFonts w:ascii="Segoe UI" w:hAnsi="Segoe UI" w:cs="Segoe UI"/>
          <w:i/>
          <w:sz w:val="22"/>
          <w:szCs w:val="22"/>
          <w:u w:val="single"/>
        </w:rPr>
        <w:t>Définition</w:t>
      </w:r>
    </w:p>
    <w:p w14:paraId="09E9BC0A" w14:textId="77777777" w:rsidR="002D273C" w:rsidRPr="00813872" w:rsidRDefault="002D273C" w:rsidP="000147F5">
      <w:pPr>
        <w:autoSpaceDE w:val="0"/>
        <w:autoSpaceDN w:val="0"/>
        <w:adjustRightInd w:val="0"/>
        <w:jc w:val="both"/>
        <w:rPr>
          <w:rFonts w:ascii="Segoe UI" w:hAnsi="Segoe UI" w:cs="Segoe UI"/>
          <w:sz w:val="22"/>
          <w:szCs w:val="22"/>
        </w:rPr>
      </w:pPr>
    </w:p>
    <w:p w14:paraId="66DF7B5C" w14:textId="6704E476" w:rsidR="00546927" w:rsidRPr="00813872" w:rsidRDefault="00546927" w:rsidP="002D273C">
      <w:pPr>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 xml:space="preserve">Les Produits visiblement </w:t>
      </w:r>
      <w:r w:rsidR="000147F5" w:rsidRPr="00813872">
        <w:rPr>
          <w:rFonts w:ascii="Segoe UI" w:hAnsi="Segoe UI" w:cs="Segoe UI"/>
          <w:sz w:val="22"/>
          <w:szCs w:val="22"/>
        </w:rPr>
        <w:t>déf</w:t>
      </w:r>
      <w:r w:rsidRPr="00813872">
        <w:rPr>
          <w:rFonts w:ascii="Segoe UI" w:hAnsi="Segoe UI" w:cs="Segoe UI"/>
          <w:sz w:val="22"/>
          <w:szCs w:val="22"/>
        </w:rPr>
        <w:t xml:space="preserve">ectueux sont ceux </w:t>
      </w:r>
      <w:r w:rsidR="00EC23C3" w:rsidRPr="00813872">
        <w:rPr>
          <w:rFonts w:ascii="Segoe UI" w:hAnsi="Segoe UI" w:cs="Segoe UI"/>
          <w:sz w:val="22"/>
          <w:szCs w:val="22"/>
        </w:rPr>
        <w:t xml:space="preserve">qui comportent un défaut qui peut être constaté sans usage par le </w:t>
      </w:r>
      <w:r w:rsidR="009061B2" w:rsidRPr="00813872">
        <w:rPr>
          <w:rFonts w:ascii="Segoe UI" w:hAnsi="Segoe UI" w:cs="Segoe UI"/>
          <w:b/>
          <w:sz w:val="22"/>
          <w:szCs w:val="22"/>
        </w:rPr>
        <w:t>CLIENT</w:t>
      </w:r>
      <w:r w:rsidR="00EC23C3" w:rsidRPr="00813872">
        <w:rPr>
          <w:rFonts w:ascii="Segoe UI" w:hAnsi="Segoe UI" w:cs="Segoe UI"/>
          <w:sz w:val="22"/>
          <w:szCs w:val="22"/>
        </w:rPr>
        <w:t xml:space="preserve"> et qui rend les </w:t>
      </w:r>
      <w:r w:rsidR="00A0523D" w:rsidRPr="00813872">
        <w:rPr>
          <w:rFonts w:ascii="Segoe UI" w:hAnsi="Segoe UI" w:cs="Segoe UI"/>
          <w:sz w:val="22"/>
          <w:szCs w:val="22"/>
        </w:rPr>
        <w:t>Produits impropres à l’usage prévu</w:t>
      </w:r>
      <w:r w:rsidRPr="00813872">
        <w:rPr>
          <w:rFonts w:ascii="Segoe UI" w:hAnsi="Segoe UI" w:cs="Segoe UI"/>
          <w:sz w:val="22"/>
          <w:szCs w:val="22"/>
        </w:rPr>
        <w:t xml:space="preserve">. </w:t>
      </w:r>
    </w:p>
    <w:p w14:paraId="268C6D50" w14:textId="77777777" w:rsidR="00546927" w:rsidRPr="00813872" w:rsidRDefault="00546927" w:rsidP="000147F5">
      <w:pPr>
        <w:autoSpaceDE w:val="0"/>
        <w:autoSpaceDN w:val="0"/>
        <w:adjustRightInd w:val="0"/>
        <w:jc w:val="both"/>
        <w:rPr>
          <w:rFonts w:ascii="Segoe UI" w:hAnsi="Segoe UI" w:cs="Segoe UI"/>
          <w:sz w:val="22"/>
          <w:szCs w:val="22"/>
        </w:rPr>
      </w:pPr>
    </w:p>
    <w:p w14:paraId="744A5752" w14:textId="77777777" w:rsidR="00804541" w:rsidRPr="00813872" w:rsidRDefault="00804541" w:rsidP="00661C1E">
      <w:pPr>
        <w:numPr>
          <w:ilvl w:val="0"/>
          <w:numId w:val="25"/>
        </w:numPr>
        <w:autoSpaceDE w:val="0"/>
        <w:autoSpaceDN w:val="0"/>
        <w:adjustRightInd w:val="0"/>
        <w:jc w:val="both"/>
        <w:rPr>
          <w:rFonts w:ascii="Segoe UI" w:hAnsi="Segoe UI" w:cs="Segoe UI"/>
          <w:sz w:val="22"/>
          <w:szCs w:val="22"/>
          <w:u w:val="single"/>
        </w:rPr>
      </w:pPr>
      <w:r w:rsidRPr="00813872">
        <w:rPr>
          <w:rFonts w:ascii="Segoe UI" w:hAnsi="Segoe UI" w:cs="Segoe UI"/>
          <w:i/>
          <w:sz w:val="22"/>
          <w:szCs w:val="22"/>
          <w:u w:val="single"/>
        </w:rPr>
        <w:t>Conditions</w:t>
      </w:r>
    </w:p>
    <w:p w14:paraId="6304ED02" w14:textId="77777777" w:rsidR="002D273C" w:rsidRPr="00813872" w:rsidRDefault="002D273C" w:rsidP="000147F5">
      <w:pPr>
        <w:autoSpaceDE w:val="0"/>
        <w:autoSpaceDN w:val="0"/>
        <w:adjustRightInd w:val="0"/>
        <w:jc w:val="both"/>
        <w:rPr>
          <w:rFonts w:ascii="Segoe UI" w:hAnsi="Segoe UI" w:cs="Segoe UI"/>
          <w:sz w:val="22"/>
          <w:szCs w:val="22"/>
        </w:rPr>
      </w:pPr>
    </w:p>
    <w:p w14:paraId="4F054842" w14:textId="2BF6EA0B" w:rsidR="00804541" w:rsidRDefault="0017685B" w:rsidP="002D273C">
      <w:pPr>
        <w:autoSpaceDE w:val="0"/>
        <w:autoSpaceDN w:val="0"/>
        <w:adjustRightInd w:val="0"/>
        <w:ind w:left="360"/>
        <w:jc w:val="both"/>
        <w:rPr>
          <w:rFonts w:ascii="Segoe UI" w:hAnsi="Segoe UI" w:cs="Segoe UI"/>
          <w:sz w:val="22"/>
          <w:szCs w:val="22"/>
        </w:rPr>
      </w:pPr>
      <w:r>
        <w:rPr>
          <w:rFonts w:ascii="Segoe UI" w:hAnsi="Segoe UI" w:cs="Segoe UI"/>
          <w:sz w:val="22"/>
          <w:szCs w:val="22"/>
        </w:rPr>
        <w:t>Toute</w:t>
      </w:r>
      <w:r w:rsidR="00661C1E" w:rsidRPr="00813872">
        <w:rPr>
          <w:rFonts w:ascii="Segoe UI" w:hAnsi="Segoe UI" w:cs="Segoe UI"/>
          <w:sz w:val="22"/>
          <w:szCs w:val="22"/>
        </w:rPr>
        <w:t xml:space="preserve"> réclamation pour un Produit visiblement défectueux </w:t>
      </w:r>
      <w:r w:rsidR="00F51279">
        <w:rPr>
          <w:rFonts w:ascii="Segoe UI" w:hAnsi="Segoe UI" w:cs="Segoe UI"/>
          <w:sz w:val="22"/>
          <w:szCs w:val="22"/>
        </w:rPr>
        <w:t xml:space="preserve">doit impérativement être notifiée à BIGGBEN CONNECTED </w:t>
      </w:r>
      <w:r w:rsidR="000147F5" w:rsidRPr="00813872">
        <w:rPr>
          <w:rFonts w:ascii="Segoe UI" w:hAnsi="Segoe UI" w:cs="Segoe UI"/>
          <w:sz w:val="22"/>
          <w:szCs w:val="22"/>
        </w:rPr>
        <w:t xml:space="preserve">dans un délai maximum de </w:t>
      </w:r>
      <w:r w:rsidR="00F51279">
        <w:rPr>
          <w:rFonts w:ascii="Segoe UI" w:hAnsi="Segoe UI" w:cs="Segoe UI"/>
          <w:sz w:val="22"/>
          <w:szCs w:val="22"/>
        </w:rPr>
        <w:t xml:space="preserve">huit </w:t>
      </w:r>
      <w:r w:rsidR="00F51279" w:rsidRPr="00F51279">
        <w:rPr>
          <w:rFonts w:ascii="Segoe UI" w:hAnsi="Segoe UI" w:cs="Segoe UI"/>
          <w:b/>
          <w:sz w:val="22"/>
          <w:szCs w:val="22"/>
          <w:u w:val="single"/>
        </w:rPr>
        <w:t>(</w:t>
      </w:r>
      <w:r w:rsidR="000147F5" w:rsidRPr="00813872">
        <w:rPr>
          <w:rFonts w:ascii="Segoe UI" w:hAnsi="Segoe UI" w:cs="Segoe UI"/>
          <w:b/>
          <w:sz w:val="22"/>
          <w:szCs w:val="22"/>
          <w:u w:val="single"/>
        </w:rPr>
        <w:t>8</w:t>
      </w:r>
      <w:r w:rsidR="00F51279">
        <w:rPr>
          <w:rFonts w:ascii="Segoe UI" w:hAnsi="Segoe UI" w:cs="Segoe UI"/>
          <w:b/>
          <w:sz w:val="22"/>
          <w:szCs w:val="22"/>
          <w:u w:val="single"/>
        </w:rPr>
        <w:t>)</w:t>
      </w:r>
      <w:r w:rsidR="000147F5" w:rsidRPr="00813872">
        <w:rPr>
          <w:rFonts w:ascii="Segoe UI" w:hAnsi="Segoe UI" w:cs="Segoe UI"/>
          <w:b/>
          <w:sz w:val="22"/>
          <w:szCs w:val="22"/>
          <w:u w:val="single"/>
        </w:rPr>
        <w:t xml:space="preserve"> jours</w:t>
      </w:r>
      <w:r w:rsidR="00143B79" w:rsidRPr="00813872">
        <w:rPr>
          <w:rFonts w:ascii="Segoe UI" w:hAnsi="Segoe UI" w:cs="Segoe UI"/>
          <w:b/>
          <w:sz w:val="22"/>
          <w:szCs w:val="22"/>
          <w:u w:val="single"/>
        </w:rPr>
        <w:t xml:space="preserve"> ouvrables</w:t>
      </w:r>
      <w:r w:rsidR="000147F5" w:rsidRPr="00813872">
        <w:rPr>
          <w:rFonts w:ascii="Segoe UI" w:hAnsi="Segoe UI" w:cs="Segoe UI"/>
          <w:b/>
          <w:sz w:val="22"/>
          <w:szCs w:val="22"/>
          <w:u w:val="single"/>
        </w:rPr>
        <w:t xml:space="preserve"> suivant la réception</w:t>
      </w:r>
      <w:r w:rsidR="009061B2" w:rsidRPr="00813872">
        <w:rPr>
          <w:rFonts w:ascii="Segoe UI" w:hAnsi="Segoe UI" w:cs="Segoe UI"/>
          <w:b/>
          <w:sz w:val="22"/>
          <w:szCs w:val="22"/>
          <w:u w:val="single"/>
        </w:rPr>
        <w:t xml:space="preserve"> par le CLIENT</w:t>
      </w:r>
      <w:r>
        <w:rPr>
          <w:rFonts w:ascii="Segoe UI" w:hAnsi="Segoe UI" w:cs="Segoe UI"/>
          <w:b/>
          <w:sz w:val="22"/>
          <w:szCs w:val="22"/>
          <w:u w:val="single"/>
        </w:rPr>
        <w:t xml:space="preserve"> </w:t>
      </w:r>
      <w:r w:rsidR="00661C1E" w:rsidRPr="00813872">
        <w:rPr>
          <w:rFonts w:ascii="Segoe UI" w:hAnsi="Segoe UI" w:cs="Segoe UI"/>
          <w:sz w:val="22"/>
          <w:szCs w:val="22"/>
        </w:rPr>
        <w:t>:</w:t>
      </w:r>
    </w:p>
    <w:p w14:paraId="32E0686C" w14:textId="77777777" w:rsidR="0017685B" w:rsidRPr="00813872" w:rsidRDefault="0017685B" w:rsidP="002D273C">
      <w:pPr>
        <w:autoSpaceDE w:val="0"/>
        <w:autoSpaceDN w:val="0"/>
        <w:adjustRightInd w:val="0"/>
        <w:ind w:left="360"/>
        <w:jc w:val="both"/>
        <w:rPr>
          <w:rFonts w:ascii="Segoe UI" w:hAnsi="Segoe UI" w:cs="Segoe UI"/>
          <w:sz w:val="22"/>
          <w:szCs w:val="22"/>
        </w:rPr>
      </w:pPr>
    </w:p>
    <w:p w14:paraId="18B1E059" w14:textId="77777777" w:rsidR="00804541" w:rsidRPr="00813872" w:rsidRDefault="000147F5" w:rsidP="00804541">
      <w:pPr>
        <w:numPr>
          <w:ilvl w:val="0"/>
          <w:numId w:val="22"/>
        </w:numPr>
        <w:autoSpaceDE w:val="0"/>
        <w:autoSpaceDN w:val="0"/>
        <w:adjustRightInd w:val="0"/>
        <w:jc w:val="both"/>
        <w:rPr>
          <w:rFonts w:ascii="Segoe UI" w:hAnsi="Segoe UI" w:cs="Segoe UI"/>
          <w:sz w:val="22"/>
          <w:szCs w:val="22"/>
        </w:rPr>
      </w:pPr>
      <w:r w:rsidRPr="00813872">
        <w:rPr>
          <w:rFonts w:ascii="Segoe UI" w:hAnsi="Segoe UI" w:cs="Segoe UI"/>
          <w:sz w:val="22"/>
          <w:szCs w:val="22"/>
        </w:rPr>
        <w:t>sur le bordereau d’émargement</w:t>
      </w:r>
      <w:r w:rsidR="00661C1E" w:rsidRPr="00813872">
        <w:rPr>
          <w:rFonts w:ascii="Segoe UI" w:hAnsi="Segoe UI" w:cs="Segoe UI"/>
          <w:sz w:val="22"/>
          <w:szCs w:val="22"/>
        </w:rPr>
        <w:t>,</w:t>
      </w:r>
      <w:r w:rsidRPr="00813872">
        <w:rPr>
          <w:rFonts w:ascii="Segoe UI" w:hAnsi="Segoe UI" w:cs="Segoe UI"/>
          <w:sz w:val="22"/>
          <w:szCs w:val="22"/>
        </w:rPr>
        <w:t xml:space="preserve"> et </w:t>
      </w:r>
    </w:p>
    <w:p w14:paraId="2B9132B6" w14:textId="77777777" w:rsidR="00F51279" w:rsidRDefault="000147F5" w:rsidP="00F51279">
      <w:pPr>
        <w:numPr>
          <w:ilvl w:val="0"/>
          <w:numId w:val="22"/>
        </w:numPr>
        <w:autoSpaceDE w:val="0"/>
        <w:autoSpaceDN w:val="0"/>
        <w:adjustRightInd w:val="0"/>
        <w:jc w:val="both"/>
        <w:rPr>
          <w:rFonts w:ascii="Segoe UI" w:hAnsi="Segoe UI" w:cs="Segoe UI"/>
          <w:sz w:val="22"/>
          <w:szCs w:val="22"/>
        </w:rPr>
      </w:pPr>
      <w:r w:rsidRPr="00F51279">
        <w:rPr>
          <w:rFonts w:ascii="Segoe UI" w:hAnsi="Segoe UI" w:cs="Segoe UI"/>
          <w:sz w:val="22"/>
          <w:szCs w:val="22"/>
        </w:rPr>
        <w:t xml:space="preserve">par </w:t>
      </w:r>
      <w:r w:rsidR="00205041" w:rsidRPr="00F51279">
        <w:rPr>
          <w:rFonts w:ascii="Segoe UI" w:hAnsi="Segoe UI" w:cs="Segoe UI"/>
          <w:sz w:val="22"/>
          <w:szCs w:val="22"/>
        </w:rPr>
        <w:t>courriel,</w:t>
      </w:r>
      <w:r w:rsidRPr="00F51279">
        <w:rPr>
          <w:rFonts w:ascii="Segoe UI" w:hAnsi="Segoe UI" w:cs="Segoe UI"/>
          <w:sz w:val="22"/>
          <w:szCs w:val="22"/>
        </w:rPr>
        <w:t xml:space="preserve"> </w:t>
      </w:r>
    </w:p>
    <w:p w14:paraId="434B1324" w14:textId="77777777" w:rsidR="00F51279" w:rsidRDefault="000147F5" w:rsidP="00F51279">
      <w:pPr>
        <w:numPr>
          <w:ilvl w:val="0"/>
          <w:numId w:val="22"/>
        </w:numPr>
        <w:autoSpaceDE w:val="0"/>
        <w:autoSpaceDN w:val="0"/>
        <w:adjustRightInd w:val="0"/>
        <w:jc w:val="both"/>
        <w:rPr>
          <w:rFonts w:ascii="Segoe UI" w:hAnsi="Segoe UI" w:cs="Segoe UI"/>
          <w:sz w:val="22"/>
          <w:szCs w:val="22"/>
        </w:rPr>
      </w:pPr>
      <w:r w:rsidRPr="00F51279">
        <w:rPr>
          <w:rFonts w:ascii="Segoe UI" w:hAnsi="Segoe UI" w:cs="Segoe UI"/>
          <w:sz w:val="22"/>
          <w:szCs w:val="22"/>
        </w:rPr>
        <w:t>avec confirmation par lettre recommandée avec demande d’avis de réception</w:t>
      </w:r>
    </w:p>
    <w:p w14:paraId="0EB17748" w14:textId="77777777" w:rsidR="002E16F1" w:rsidRDefault="002E16F1" w:rsidP="0017685B">
      <w:pPr>
        <w:autoSpaceDE w:val="0"/>
        <w:autoSpaceDN w:val="0"/>
        <w:adjustRightInd w:val="0"/>
        <w:jc w:val="both"/>
        <w:rPr>
          <w:rFonts w:ascii="Segoe UI" w:hAnsi="Segoe UI" w:cs="Segoe UI"/>
          <w:sz w:val="22"/>
          <w:szCs w:val="22"/>
        </w:rPr>
      </w:pPr>
    </w:p>
    <w:p w14:paraId="572989B3" w14:textId="77777777" w:rsidR="0017685B" w:rsidRDefault="0017685B" w:rsidP="0017685B">
      <w:pPr>
        <w:autoSpaceDE w:val="0"/>
        <w:autoSpaceDN w:val="0"/>
        <w:adjustRightInd w:val="0"/>
        <w:jc w:val="both"/>
        <w:rPr>
          <w:rFonts w:ascii="Segoe UI" w:hAnsi="Segoe UI" w:cs="Segoe UI"/>
          <w:sz w:val="22"/>
          <w:szCs w:val="22"/>
        </w:rPr>
      </w:pPr>
      <w:r w:rsidRPr="0017685B">
        <w:rPr>
          <w:rFonts w:ascii="Segoe UI" w:hAnsi="Segoe UI" w:cs="Segoe UI"/>
          <w:sz w:val="22"/>
          <w:szCs w:val="22"/>
        </w:rPr>
        <w:t xml:space="preserve">Le </w:t>
      </w:r>
      <w:r w:rsidRPr="0017685B">
        <w:rPr>
          <w:rFonts w:ascii="Segoe UI" w:hAnsi="Segoe UI" w:cs="Segoe UI"/>
          <w:b/>
          <w:sz w:val="22"/>
          <w:szCs w:val="22"/>
        </w:rPr>
        <w:t>CLIENT</w:t>
      </w:r>
      <w:r w:rsidRPr="0017685B" w:rsidDel="009911AB">
        <w:rPr>
          <w:rFonts w:ascii="Segoe UI" w:hAnsi="Segoe UI" w:cs="Segoe UI"/>
          <w:sz w:val="22"/>
          <w:szCs w:val="22"/>
        </w:rPr>
        <w:t xml:space="preserve"> </w:t>
      </w:r>
      <w:r w:rsidRPr="0017685B">
        <w:rPr>
          <w:rFonts w:ascii="Segoe UI" w:hAnsi="Segoe UI" w:cs="Segoe UI"/>
          <w:sz w:val="22"/>
          <w:szCs w:val="22"/>
        </w:rPr>
        <w:t xml:space="preserve"> devra conserver le Produit complet dans son emballage d’origine par devers lui afin que BIGBEN CONNECTED puis</w:t>
      </w:r>
      <w:r>
        <w:rPr>
          <w:rFonts w:ascii="Segoe UI" w:hAnsi="Segoe UI" w:cs="Segoe UI"/>
          <w:sz w:val="22"/>
          <w:szCs w:val="22"/>
        </w:rPr>
        <w:t>se les examiner.</w:t>
      </w:r>
    </w:p>
    <w:p w14:paraId="52001DB3" w14:textId="1C030FDC" w:rsidR="002879D3" w:rsidRPr="00813872" w:rsidRDefault="00143B79" w:rsidP="002879D3">
      <w:pPr>
        <w:keepNext/>
        <w:keepLines/>
        <w:numPr>
          <w:ilvl w:val="0"/>
          <w:numId w:val="25"/>
        </w:numPr>
        <w:autoSpaceDE w:val="0"/>
        <w:autoSpaceDN w:val="0"/>
        <w:adjustRightInd w:val="0"/>
        <w:jc w:val="both"/>
        <w:rPr>
          <w:rFonts w:ascii="Segoe UI" w:hAnsi="Segoe UI" w:cs="Segoe UI"/>
          <w:i/>
          <w:sz w:val="22"/>
          <w:szCs w:val="22"/>
          <w:u w:val="single"/>
        </w:rPr>
      </w:pPr>
      <w:bookmarkStart w:id="0" w:name="_GoBack"/>
      <w:bookmarkEnd w:id="0"/>
      <w:r w:rsidRPr="00813872">
        <w:rPr>
          <w:rFonts w:ascii="Segoe UI" w:hAnsi="Segoe UI" w:cs="Segoe UI"/>
          <w:i/>
          <w:sz w:val="22"/>
          <w:szCs w:val="22"/>
          <w:u w:val="single"/>
        </w:rPr>
        <w:lastRenderedPageBreak/>
        <w:t>rejet des réclamations</w:t>
      </w:r>
    </w:p>
    <w:p w14:paraId="5BE5861A" w14:textId="77777777" w:rsidR="00143B79" w:rsidRPr="00813872" w:rsidRDefault="00143B79" w:rsidP="00813872">
      <w:pPr>
        <w:keepNext/>
        <w:keepLines/>
        <w:autoSpaceDE w:val="0"/>
        <w:autoSpaceDN w:val="0"/>
        <w:adjustRightInd w:val="0"/>
        <w:jc w:val="both"/>
        <w:rPr>
          <w:rFonts w:ascii="Segoe UI" w:hAnsi="Segoe UI" w:cs="Segoe UI"/>
          <w:i/>
          <w:sz w:val="22"/>
          <w:szCs w:val="22"/>
          <w:u w:val="single"/>
        </w:rPr>
      </w:pPr>
    </w:p>
    <w:p w14:paraId="676340BD" w14:textId="77777777" w:rsidR="0017685B" w:rsidRDefault="00143B79" w:rsidP="0017685B">
      <w:pPr>
        <w:autoSpaceDE w:val="0"/>
        <w:autoSpaceDN w:val="0"/>
        <w:adjustRightInd w:val="0"/>
        <w:ind w:left="360"/>
        <w:jc w:val="both"/>
        <w:rPr>
          <w:rFonts w:ascii="Segoe UI" w:hAnsi="Segoe UI" w:cs="Segoe UI"/>
          <w:sz w:val="20"/>
          <w:szCs w:val="20"/>
        </w:rPr>
      </w:pPr>
      <w:r w:rsidRPr="00813872">
        <w:rPr>
          <w:rFonts w:ascii="Segoe UI" w:hAnsi="Segoe UI" w:cs="Segoe UI"/>
          <w:b/>
          <w:sz w:val="20"/>
          <w:szCs w:val="20"/>
        </w:rPr>
        <w:t xml:space="preserve">Passé le délai de </w:t>
      </w:r>
      <w:r w:rsidR="00F51279">
        <w:rPr>
          <w:rFonts w:ascii="Segoe UI" w:hAnsi="Segoe UI" w:cs="Segoe UI"/>
          <w:b/>
          <w:sz w:val="20"/>
          <w:szCs w:val="20"/>
        </w:rPr>
        <w:t>huit (</w:t>
      </w:r>
      <w:r w:rsidRPr="00813872">
        <w:rPr>
          <w:rFonts w:ascii="Segoe UI" w:hAnsi="Segoe UI" w:cs="Segoe UI"/>
          <w:b/>
          <w:sz w:val="20"/>
          <w:szCs w:val="20"/>
        </w:rPr>
        <w:t>8</w:t>
      </w:r>
      <w:r w:rsidR="00F51279">
        <w:rPr>
          <w:rFonts w:ascii="Segoe UI" w:hAnsi="Segoe UI" w:cs="Segoe UI"/>
          <w:b/>
          <w:sz w:val="20"/>
          <w:szCs w:val="20"/>
        </w:rPr>
        <w:t>)</w:t>
      </w:r>
      <w:r w:rsidRPr="00813872">
        <w:rPr>
          <w:rFonts w:ascii="Segoe UI" w:hAnsi="Segoe UI" w:cs="Segoe UI"/>
          <w:b/>
          <w:sz w:val="20"/>
          <w:szCs w:val="20"/>
        </w:rPr>
        <w:t xml:space="preserve"> jours précité au point 2 ci-dessus</w:t>
      </w:r>
      <w:r w:rsidRPr="00813872">
        <w:rPr>
          <w:rFonts w:ascii="Segoe UI" w:hAnsi="Segoe UI" w:cs="Segoe UI"/>
          <w:sz w:val="20"/>
          <w:szCs w:val="20"/>
        </w:rPr>
        <w:t>, toute réclamation sera considérée comme non recevable et donc définitivement rejetée.</w:t>
      </w:r>
    </w:p>
    <w:p w14:paraId="4917D8AE" w14:textId="77777777" w:rsidR="0017685B" w:rsidRDefault="0017685B" w:rsidP="0017685B">
      <w:pPr>
        <w:autoSpaceDE w:val="0"/>
        <w:autoSpaceDN w:val="0"/>
        <w:adjustRightInd w:val="0"/>
        <w:ind w:left="360"/>
        <w:jc w:val="both"/>
        <w:rPr>
          <w:rFonts w:ascii="Segoe UI" w:hAnsi="Segoe UI" w:cs="Segoe UI"/>
          <w:sz w:val="22"/>
          <w:szCs w:val="22"/>
        </w:rPr>
      </w:pPr>
    </w:p>
    <w:p w14:paraId="407B5184" w14:textId="65B76E85" w:rsidR="0017685B" w:rsidRPr="0017685B" w:rsidRDefault="0017685B" w:rsidP="0017685B">
      <w:pPr>
        <w:autoSpaceDE w:val="0"/>
        <w:autoSpaceDN w:val="0"/>
        <w:adjustRightInd w:val="0"/>
        <w:ind w:left="360"/>
        <w:jc w:val="both"/>
        <w:rPr>
          <w:rFonts w:ascii="Segoe UI" w:hAnsi="Segoe UI" w:cs="Segoe UI"/>
          <w:sz w:val="20"/>
          <w:szCs w:val="20"/>
        </w:rPr>
      </w:pPr>
      <w:r w:rsidRPr="0017685B">
        <w:rPr>
          <w:rFonts w:ascii="Segoe UI" w:hAnsi="Segoe UI" w:cs="Segoe UI"/>
          <w:sz w:val="22"/>
          <w:szCs w:val="22"/>
        </w:rPr>
        <w:t xml:space="preserve">Toute réclamation portant sur un Produit non complet et/ou non conservé dans son emballage </w:t>
      </w:r>
      <w:proofErr w:type="gramStart"/>
      <w:r w:rsidRPr="0017685B">
        <w:rPr>
          <w:rFonts w:ascii="Segoe UI" w:hAnsi="Segoe UI" w:cs="Segoe UI"/>
          <w:sz w:val="22"/>
          <w:szCs w:val="22"/>
        </w:rPr>
        <w:t>d’origine</w:t>
      </w:r>
      <w:proofErr w:type="gramEnd"/>
      <w:r w:rsidRPr="0017685B">
        <w:rPr>
          <w:rFonts w:ascii="Segoe UI" w:hAnsi="Segoe UI" w:cs="Segoe UI"/>
          <w:sz w:val="22"/>
          <w:szCs w:val="22"/>
        </w:rPr>
        <w:t>, sera considérée comme non recevable et donc de facto définitivement rejetée.</w:t>
      </w:r>
    </w:p>
    <w:p w14:paraId="7CF6B962" w14:textId="77777777" w:rsidR="00143B79" w:rsidRPr="00813872" w:rsidRDefault="00143B79" w:rsidP="00813872">
      <w:pPr>
        <w:keepNext/>
        <w:keepLines/>
        <w:autoSpaceDE w:val="0"/>
        <w:autoSpaceDN w:val="0"/>
        <w:adjustRightInd w:val="0"/>
        <w:jc w:val="both"/>
        <w:rPr>
          <w:rFonts w:ascii="Segoe UI" w:hAnsi="Segoe UI" w:cs="Segoe UI"/>
          <w:sz w:val="20"/>
          <w:szCs w:val="20"/>
        </w:rPr>
      </w:pPr>
    </w:p>
    <w:p w14:paraId="7749E2F9" w14:textId="77777777" w:rsidR="00143B79" w:rsidRPr="00813872" w:rsidRDefault="00143B79" w:rsidP="00143B79">
      <w:pPr>
        <w:keepNext/>
        <w:keepLines/>
        <w:numPr>
          <w:ilvl w:val="0"/>
          <w:numId w:val="25"/>
        </w:numPr>
        <w:autoSpaceDE w:val="0"/>
        <w:autoSpaceDN w:val="0"/>
        <w:adjustRightInd w:val="0"/>
        <w:jc w:val="both"/>
        <w:rPr>
          <w:rFonts w:ascii="Segoe UI" w:hAnsi="Segoe UI" w:cs="Segoe UI"/>
          <w:i/>
          <w:sz w:val="22"/>
          <w:szCs w:val="22"/>
          <w:u w:val="single"/>
        </w:rPr>
      </w:pPr>
      <w:r w:rsidRPr="00813872">
        <w:rPr>
          <w:rFonts w:ascii="Segoe UI" w:hAnsi="Segoe UI" w:cs="Segoe UI"/>
          <w:i/>
          <w:sz w:val="22"/>
          <w:szCs w:val="22"/>
          <w:u w:val="single"/>
        </w:rPr>
        <w:t xml:space="preserve">Issues </w:t>
      </w:r>
    </w:p>
    <w:p w14:paraId="5AABCE27" w14:textId="77777777" w:rsidR="00143B79" w:rsidRPr="00813872" w:rsidRDefault="00143B79" w:rsidP="00813872">
      <w:pPr>
        <w:keepNext/>
        <w:keepLines/>
        <w:autoSpaceDE w:val="0"/>
        <w:autoSpaceDN w:val="0"/>
        <w:adjustRightInd w:val="0"/>
        <w:jc w:val="both"/>
        <w:rPr>
          <w:rFonts w:ascii="Segoe UI" w:hAnsi="Segoe UI" w:cs="Segoe UI"/>
          <w:sz w:val="22"/>
          <w:szCs w:val="22"/>
        </w:rPr>
      </w:pPr>
    </w:p>
    <w:p w14:paraId="7679F900" w14:textId="4C46681E" w:rsidR="000147F5" w:rsidRPr="00813872" w:rsidRDefault="000147F5" w:rsidP="002879D3">
      <w:pPr>
        <w:keepNext/>
        <w:keepLines/>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En cas de défectuosité d</w:t>
      </w:r>
      <w:r w:rsidR="00C85D47" w:rsidRPr="00813872">
        <w:rPr>
          <w:rFonts w:ascii="Segoe UI" w:hAnsi="Segoe UI" w:cs="Segoe UI"/>
          <w:sz w:val="22"/>
          <w:szCs w:val="22"/>
        </w:rPr>
        <w:t>u P</w:t>
      </w:r>
      <w:r w:rsidRPr="00813872">
        <w:rPr>
          <w:rFonts w:ascii="Segoe UI" w:hAnsi="Segoe UI" w:cs="Segoe UI"/>
          <w:sz w:val="22"/>
          <w:szCs w:val="22"/>
        </w:rPr>
        <w:t>roduit</w:t>
      </w:r>
      <w:r w:rsidR="00C85D47" w:rsidRPr="00813872">
        <w:rPr>
          <w:rFonts w:ascii="Segoe UI" w:hAnsi="Segoe UI" w:cs="Segoe UI"/>
          <w:sz w:val="22"/>
          <w:szCs w:val="22"/>
        </w:rPr>
        <w:t xml:space="preserve"> confirmée par </w:t>
      </w:r>
      <w:r w:rsidR="008531C1" w:rsidRPr="00813872">
        <w:rPr>
          <w:rFonts w:ascii="Segoe UI" w:hAnsi="Segoe UI" w:cs="Segoe UI"/>
          <w:sz w:val="22"/>
          <w:szCs w:val="22"/>
        </w:rPr>
        <w:t>BIGBEN CONNECTED</w:t>
      </w:r>
      <w:r w:rsidR="00C85D47" w:rsidRPr="00813872">
        <w:rPr>
          <w:rFonts w:ascii="Segoe UI" w:hAnsi="Segoe UI" w:cs="Segoe UI"/>
          <w:sz w:val="22"/>
          <w:szCs w:val="22"/>
        </w:rPr>
        <w:t xml:space="preserve">, le Produit sera </w:t>
      </w:r>
      <w:r w:rsidRPr="00813872">
        <w:rPr>
          <w:rFonts w:ascii="Segoe UI" w:hAnsi="Segoe UI" w:cs="Segoe UI"/>
          <w:sz w:val="22"/>
          <w:szCs w:val="22"/>
        </w:rPr>
        <w:t>remplac</w:t>
      </w:r>
      <w:r w:rsidR="00C85D47" w:rsidRPr="00813872">
        <w:rPr>
          <w:rFonts w:ascii="Segoe UI" w:hAnsi="Segoe UI" w:cs="Segoe UI"/>
          <w:sz w:val="22"/>
          <w:szCs w:val="22"/>
        </w:rPr>
        <w:t xml:space="preserve">é, </w:t>
      </w:r>
      <w:r w:rsidRPr="00813872">
        <w:rPr>
          <w:rFonts w:ascii="Segoe UI" w:hAnsi="Segoe UI" w:cs="Segoe UI"/>
          <w:sz w:val="22"/>
          <w:szCs w:val="22"/>
        </w:rPr>
        <w:t xml:space="preserve">dans les plus brefs délais. En cas d’impossibilité d’échange, le </w:t>
      </w:r>
      <w:r w:rsidR="009061B2" w:rsidRPr="00813872">
        <w:rPr>
          <w:rFonts w:ascii="Segoe UI" w:hAnsi="Segoe UI" w:cs="Segoe UI"/>
          <w:b/>
          <w:sz w:val="22"/>
          <w:szCs w:val="22"/>
        </w:rPr>
        <w:t>CLIENT</w:t>
      </w:r>
      <w:r w:rsidR="009061B2" w:rsidRPr="00813872" w:rsidDel="009061B2">
        <w:rPr>
          <w:rFonts w:ascii="Segoe UI" w:hAnsi="Segoe UI" w:cs="Segoe UI"/>
          <w:sz w:val="22"/>
          <w:szCs w:val="22"/>
        </w:rPr>
        <w:t xml:space="preserve"> </w:t>
      </w:r>
      <w:r w:rsidRPr="00813872">
        <w:rPr>
          <w:rFonts w:ascii="Segoe UI" w:hAnsi="Segoe UI" w:cs="Segoe UI"/>
          <w:sz w:val="22"/>
          <w:szCs w:val="22"/>
        </w:rPr>
        <w:t xml:space="preserve">bénéficiera d’un avoir émis par </w:t>
      </w:r>
      <w:r w:rsidR="008531C1" w:rsidRPr="00813872">
        <w:rPr>
          <w:rFonts w:ascii="Segoe UI" w:hAnsi="Segoe UI" w:cs="Segoe UI"/>
          <w:sz w:val="22"/>
          <w:szCs w:val="22"/>
        </w:rPr>
        <w:t>BIGBEN CONNECTED</w:t>
      </w:r>
      <w:r w:rsidRPr="00813872">
        <w:rPr>
          <w:rFonts w:ascii="Segoe UI" w:hAnsi="Segoe UI" w:cs="Segoe UI"/>
          <w:sz w:val="22"/>
          <w:szCs w:val="22"/>
        </w:rPr>
        <w:t>.</w:t>
      </w:r>
      <w:r w:rsidR="00ED159D" w:rsidRPr="00813872">
        <w:rPr>
          <w:rFonts w:ascii="Segoe UI" w:hAnsi="Segoe UI" w:cs="Segoe UI"/>
          <w:sz w:val="22"/>
          <w:szCs w:val="22"/>
        </w:rPr>
        <w:t xml:space="preserve"> Le Produit défectueux pourra être détruit par </w:t>
      </w:r>
      <w:r w:rsidR="008531C1" w:rsidRPr="00813872">
        <w:rPr>
          <w:rFonts w:ascii="Segoe UI" w:hAnsi="Segoe UI" w:cs="Segoe UI"/>
          <w:sz w:val="22"/>
          <w:szCs w:val="22"/>
        </w:rPr>
        <w:t>BIGBEN CONNECTED</w:t>
      </w:r>
      <w:r w:rsidR="00ED159D" w:rsidRPr="00813872">
        <w:rPr>
          <w:rFonts w:ascii="Segoe UI" w:hAnsi="Segoe UI" w:cs="Segoe UI"/>
          <w:sz w:val="22"/>
          <w:szCs w:val="22"/>
        </w:rPr>
        <w:t>.</w:t>
      </w:r>
    </w:p>
    <w:p w14:paraId="40525D9A" w14:textId="77777777" w:rsidR="009C03EC" w:rsidRPr="00813872" w:rsidRDefault="009C03EC" w:rsidP="002879D3">
      <w:pPr>
        <w:keepNext/>
        <w:keepLines/>
        <w:autoSpaceDE w:val="0"/>
        <w:autoSpaceDN w:val="0"/>
        <w:adjustRightInd w:val="0"/>
        <w:ind w:left="360"/>
        <w:jc w:val="both"/>
        <w:rPr>
          <w:rFonts w:ascii="Segoe UI" w:hAnsi="Segoe UI" w:cs="Segoe UI"/>
          <w:sz w:val="22"/>
          <w:szCs w:val="22"/>
        </w:rPr>
      </w:pPr>
    </w:p>
    <w:p w14:paraId="7C41AB24" w14:textId="4136EADC" w:rsidR="009C03EC" w:rsidRPr="00813872" w:rsidRDefault="009C03EC" w:rsidP="00853A8C">
      <w:pPr>
        <w:pStyle w:val="Entrelesparties"/>
        <w:ind w:left="360"/>
        <w:jc w:val="both"/>
        <w:rPr>
          <w:rFonts w:ascii="Segoe UI" w:hAnsi="Segoe UI" w:cs="Segoe UI"/>
          <w:sz w:val="22"/>
          <w:szCs w:val="22"/>
        </w:rPr>
      </w:pPr>
      <w:r w:rsidRPr="00813872">
        <w:rPr>
          <w:rFonts w:ascii="Segoe UI" w:hAnsi="Segoe UI" w:cs="Segoe UI"/>
          <w:sz w:val="22"/>
          <w:szCs w:val="22"/>
        </w:rPr>
        <w:t xml:space="preserve">Toutefois, si les </w:t>
      </w:r>
      <w:r w:rsidR="00AD0DF9" w:rsidRPr="00813872">
        <w:rPr>
          <w:rFonts w:ascii="Segoe UI" w:hAnsi="Segoe UI" w:cs="Segoe UI"/>
          <w:sz w:val="22"/>
          <w:szCs w:val="22"/>
        </w:rPr>
        <w:t>P</w:t>
      </w:r>
      <w:r w:rsidRPr="00813872">
        <w:rPr>
          <w:rFonts w:ascii="Segoe UI" w:hAnsi="Segoe UI" w:cs="Segoe UI"/>
          <w:sz w:val="22"/>
          <w:szCs w:val="22"/>
        </w:rPr>
        <w:t>roduits renvoyés s’avèrent, après contrôle de notre service SAV, non défectueux</w:t>
      </w:r>
      <w:r w:rsidR="00853A8C" w:rsidRPr="00813872">
        <w:rPr>
          <w:rFonts w:ascii="Segoe UI" w:hAnsi="Segoe UI" w:cs="Segoe UI"/>
          <w:sz w:val="22"/>
          <w:szCs w:val="22"/>
        </w:rPr>
        <w:t>,</w:t>
      </w:r>
      <w:r w:rsidRPr="00813872">
        <w:rPr>
          <w:rFonts w:ascii="Segoe UI" w:hAnsi="Segoe UI" w:cs="Segoe UI"/>
          <w:sz w:val="22"/>
          <w:szCs w:val="22"/>
        </w:rPr>
        <w:t xml:space="preserve"> ceux-ci seront renvoyés au</w:t>
      </w:r>
      <w:r w:rsidR="00853A8C" w:rsidRPr="00813872">
        <w:rPr>
          <w:rFonts w:ascii="Segoe UI" w:hAnsi="Segoe UI" w:cs="Segoe UI"/>
          <w:sz w:val="22"/>
          <w:szCs w:val="22"/>
        </w:rPr>
        <w:t>x f</w:t>
      </w:r>
      <w:r w:rsidRPr="00813872">
        <w:rPr>
          <w:rFonts w:ascii="Segoe UI" w:hAnsi="Segoe UI" w:cs="Segoe UI"/>
          <w:sz w:val="22"/>
          <w:szCs w:val="22"/>
        </w:rPr>
        <w:t xml:space="preserve">rais du </w:t>
      </w:r>
      <w:r w:rsidR="00143B79" w:rsidRPr="00813872">
        <w:rPr>
          <w:rFonts w:ascii="Segoe UI" w:hAnsi="Segoe UI" w:cs="Segoe UI"/>
          <w:b/>
          <w:sz w:val="22"/>
          <w:szCs w:val="22"/>
        </w:rPr>
        <w:t>CLIENT</w:t>
      </w:r>
      <w:r w:rsidR="00143B79" w:rsidRPr="00813872" w:rsidDel="009911AB">
        <w:rPr>
          <w:rFonts w:ascii="Segoe UI" w:hAnsi="Segoe UI" w:cs="Segoe UI"/>
          <w:sz w:val="22"/>
          <w:szCs w:val="22"/>
        </w:rPr>
        <w:t>,</w:t>
      </w:r>
      <w:r w:rsidR="00853A8C" w:rsidRPr="00813872">
        <w:rPr>
          <w:rFonts w:ascii="Segoe UI" w:hAnsi="Segoe UI" w:cs="Segoe UI"/>
          <w:sz w:val="22"/>
          <w:szCs w:val="22"/>
        </w:rPr>
        <w:t xml:space="preserve"> augmentés d’une somme </w:t>
      </w:r>
      <w:r w:rsidRPr="00813872">
        <w:rPr>
          <w:rFonts w:ascii="Segoe UI" w:hAnsi="Segoe UI" w:cs="Segoe UI"/>
          <w:sz w:val="22"/>
          <w:szCs w:val="22"/>
        </w:rPr>
        <w:t>forfaitaire de</w:t>
      </w:r>
      <w:r w:rsidR="00143B79" w:rsidRPr="00813872">
        <w:rPr>
          <w:rFonts w:ascii="Segoe UI" w:hAnsi="Segoe UI" w:cs="Segoe UI"/>
          <w:sz w:val="22"/>
          <w:szCs w:val="22"/>
        </w:rPr>
        <w:t xml:space="preserve"> cinquante</w:t>
      </w:r>
      <w:r w:rsidRPr="00813872">
        <w:rPr>
          <w:rFonts w:ascii="Segoe UI" w:hAnsi="Segoe UI" w:cs="Segoe UI"/>
          <w:sz w:val="22"/>
          <w:szCs w:val="22"/>
        </w:rPr>
        <w:t xml:space="preserve"> </w:t>
      </w:r>
      <w:r w:rsidR="00143B79" w:rsidRPr="00813872">
        <w:rPr>
          <w:rFonts w:ascii="Segoe UI" w:hAnsi="Segoe UI" w:cs="Segoe UI"/>
          <w:sz w:val="22"/>
          <w:szCs w:val="22"/>
        </w:rPr>
        <w:t>(50)</w:t>
      </w:r>
      <w:r w:rsidRPr="00813872">
        <w:rPr>
          <w:rFonts w:ascii="Segoe UI" w:hAnsi="Segoe UI" w:cs="Segoe UI"/>
          <w:sz w:val="22"/>
          <w:szCs w:val="22"/>
        </w:rPr>
        <w:t xml:space="preserve"> </w:t>
      </w:r>
      <w:r w:rsidR="008E0E59" w:rsidRPr="00813872">
        <w:rPr>
          <w:rFonts w:ascii="Segoe UI" w:hAnsi="Segoe UI" w:cs="Segoe UI"/>
          <w:sz w:val="22"/>
          <w:szCs w:val="22"/>
        </w:rPr>
        <w:t xml:space="preserve">euros </w:t>
      </w:r>
      <w:r w:rsidRPr="00813872">
        <w:rPr>
          <w:rFonts w:ascii="Segoe UI" w:hAnsi="Segoe UI" w:cs="Segoe UI"/>
          <w:sz w:val="22"/>
          <w:szCs w:val="22"/>
        </w:rPr>
        <w:t>correspondant aux frais de traitement par dossier.</w:t>
      </w:r>
      <w:r w:rsidR="00824887" w:rsidRPr="00813872">
        <w:rPr>
          <w:rFonts w:ascii="Segoe UI" w:hAnsi="Segoe UI" w:cs="Segoe UI"/>
          <w:sz w:val="22"/>
          <w:szCs w:val="22"/>
        </w:rPr>
        <w:t xml:space="preserve"> </w:t>
      </w:r>
      <w:r w:rsidR="00824887" w:rsidRPr="00813872">
        <w:rPr>
          <w:rFonts w:ascii="Segoe UI" w:hAnsi="Segoe UI" w:cs="Segoe UI"/>
          <w:sz w:val="22"/>
        </w:rPr>
        <w:t>Alternativement, BIGBEN</w:t>
      </w:r>
      <w:r w:rsidR="00AD1B19" w:rsidRPr="00813872">
        <w:rPr>
          <w:rFonts w:ascii="Segoe UI" w:hAnsi="Segoe UI" w:cs="Segoe UI"/>
          <w:sz w:val="22"/>
        </w:rPr>
        <w:t xml:space="preserve"> CONNECTED </w:t>
      </w:r>
      <w:r w:rsidR="00824887" w:rsidRPr="00813872">
        <w:rPr>
          <w:rFonts w:ascii="Segoe UI" w:hAnsi="Segoe UI" w:cs="Segoe UI"/>
          <w:sz w:val="22"/>
        </w:rPr>
        <w:t xml:space="preserve">pourra décider de conserver ces Produits et d’établir un avoir au profit du </w:t>
      </w:r>
      <w:r w:rsidR="009911AB" w:rsidRPr="00813872">
        <w:rPr>
          <w:rFonts w:ascii="Segoe UI" w:hAnsi="Segoe UI" w:cs="Segoe UI"/>
          <w:b/>
          <w:sz w:val="22"/>
          <w:szCs w:val="22"/>
        </w:rPr>
        <w:t>CLIENT</w:t>
      </w:r>
      <w:r w:rsidR="009911AB" w:rsidRPr="00813872" w:rsidDel="009911AB">
        <w:rPr>
          <w:rFonts w:ascii="Segoe UI" w:hAnsi="Segoe UI" w:cs="Segoe UI"/>
          <w:sz w:val="22"/>
        </w:rPr>
        <w:t xml:space="preserve"> </w:t>
      </w:r>
      <w:r w:rsidR="00824887" w:rsidRPr="00813872">
        <w:rPr>
          <w:rFonts w:ascii="Segoe UI" w:hAnsi="Segoe UI" w:cs="Segoe UI"/>
          <w:sz w:val="22"/>
        </w:rPr>
        <w:t xml:space="preserve"> avec une décote de </w:t>
      </w:r>
      <w:r w:rsidR="0017685B">
        <w:rPr>
          <w:rFonts w:ascii="Segoe UI" w:hAnsi="Segoe UI" w:cs="Segoe UI"/>
          <w:sz w:val="22"/>
        </w:rPr>
        <w:t>cinquante pour cent (</w:t>
      </w:r>
      <w:r w:rsidR="00824887" w:rsidRPr="00813872">
        <w:rPr>
          <w:rFonts w:ascii="Segoe UI" w:hAnsi="Segoe UI" w:cs="Segoe UI"/>
          <w:sz w:val="22"/>
        </w:rPr>
        <w:t>50%</w:t>
      </w:r>
      <w:r w:rsidR="0017685B">
        <w:rPr>
          <w:rFonts w:ascii="Segoe UI" w:hAnsi="Segoe UI" w:cs="Segoe UI"/>
          <w:sz w:val="22"/>
        </w:rPr>
        <w:t>)</w:t>
      </w:r>
      <w:r w:rsidR="008E0E59" w:rsidRPr="00813872">
        <w:rPr>
          <w:rFonts w:ascii="Segoe UI" w:hAnsi="Segoe UI" w:cs="Segoe UI"/>
          <w:sz w:val="22"/>
        </w:rPr>
        <w:t xml:space="preserve">, en </w:t>
      </w:r>
      <w:r w:rsidR="009911AB" w:rsidRPr="00813872">
        <w:rPr>
          <w:rFonts w:ascii="Segoe UI" w:hAnsi="Segoe UI" w:cs="Segoe UI"/>
          <w:sz w:val="22"/>
        </w:rPr>
        <w:t xml:space="preserve">appliquant en outre </w:t>
      </w:r>
      <w:r w:rsidR="008E0E59" w:rsidRPr="00813872">
        <w:rPr>
          <w:rFonts w:ascii="Segoe UI" w:hAnsi="Segoe UI" w:cs="Segoe UI"/>
          <w:sz w:val="22"/>
        </w:rPr>
        <w:t xml:space="preserve">les frais de traitement de dossier de </w:t>
      </w:r>
      <w:r w:rsidR="00143B79" w:rsidRPr="00813872">
        <w:rPr>
          <w:rFonts w:ascii="Segoe UI" w:hAnsi="Segoe UI" w:cs="Segoe UI"/>
          <w:sz w:val="22"/>
        </w:rPr>
        <w:t xml:space="preserve">cinquante </w:t>
      </w:r>
      <w:r w:rsidR="0017685B" w:rsidRPr="00813872">
        <w:rPr>
          <w:rFonts w:ascii="Segoe UI" w:hAnsi="Segoe UI" w:cs="Segoe UI"/>
          <w:sz w:val="22"/>
        </w:rPr>
        <w:t>euros</w:t>
      </w:r>
      <w:r w:rsidR="0017685B" w:rsidRPr="00813872">
        <w:rPr>
          <w:rFonts w:ascii="Segoe UI" w:hAnsi="Segoe UI" w:cs="Segoe UI"/>
          <w:sz w:val="22"/>
        </w:rPr>
        <w:t xml:space="preserve"> </w:t>
      </w:r>
      <w:r w:rsidR="00143B79" w:rsidRPr="00813872">
        <w:rPr>
          <w:rFonts w:ascii="Segoe UI" w:hAnsi="Segoe UI" w:cs="Segoe UI"/>
          <w:sz w:val="22"/>
        </w:rPr>
        <w:t>(50</w:t>
      </w:r>
      <w:r w:rsidR="0017685B">
        <w:rPr>
          <w:rFonts w:ascii="Segoe UI" w:hAnsi="Segoe UI" w:cs="Segoe UI"/>
          <w:sz w:val="22"/>
        </w:rPr>
        <w:t xml:space="preserve"> €</w:t>
      </w:r>
      <w:r w:rsidR="00143B79" w:rsidRPr="00813872">
        <w:rPr>
          <w:rFonts w:ascii="Segoe UI" w:hAnsi="Segoe UI" w:cs="Segoe UI"/>
          <w:sz w:val="22"/>
        </w:rPr>
        <w:t>)</w:t>
      </w:r>
      <w:r w:rsidR="008E0E59" w:rsidRPr="00813872">
        <w:rPr>
          <w:rFonts w:ascii="Segoe UI" w:hAnsi="Segoe UI" w:cs="Segoe UI"/>
          <w:sz w:val="22"/>
        </w:rPr>
        <w:t xml:space="preserve"> précités</w:t>
      </w:r>
      <w:r w:rsidR="00824887" w:rsidRPr="00813872">
        <w:rPr>
          <w:rFonts w:ascii="Segoe UI" w:hAnsi="Segoe UI" w:cs="Segoe UI"/>
          <w:sz w:val="22"/>
        </w:rPr>
        <w:t>.</w:t>
      </w:r>
    </w:p>
    <w:p w14:paraId="7E4F75BE" w14:textId="77777777" w:rsidR="009C03EC" w:rsidRPr="00813872" w:rsidRDefault="009C03EC" w:rsidP="002879D3">
      <w:pPr>
        <w:keepNext/>
        <w:keepLines/>
        <w:autoSpaceDE w:val="0"/>
        <w:autoSpaceDN w:val="0"/>
        <w:adjustRightInd w:val="0"/>
        <w:ind w:left="360"/>
        <w:jc w:val="both"/>
        <w:rPr>
          <w:rFonts w:ascii="Segoe UI" w:hAnsi="Segoe UI" w:cs="Segoe UI"/>
          <w:sz w:val="22"/>
          <w:szCs w:val="22"/>
        </w:rPr>
      </w:pPr>
    </w:p>
    <w:p w14:paraId="3F4B3290" w14:textId="77777777" w:rsidR="009A2C74" w:rsidRPr="00813872" w:rsidRDefault="009A2C74" w:rsidP="009A2C74">
      <w:pPr>
        <w:autoSpaceDE w:val="0"/>
        <w:autoSpaceDN w:val="0"/>
        <w:adjustRightInd w:val="0"/>
        <w:jc w:val="both"/>
        <w:rPr>
          <w:rFonts w:ascii="Segoe UI" w:hAnsi="Segoe UI" w:cs="Segoe UI"/>
          <w:sz w:val="22"/>
          <w:szCs w:val="22"/>
        </w:rPr>
      </w:pPr>
      <w:r w:rsidRPr="00813872">
        <w:rPr>
          <w:rFonts w:ascii="Segoe UI" w:hAnsi="Segoe UI" w:cs="Segoe UI"/>
          <w:sz w:val="22"/>
          <w:szCs w:val="22"/>
        </w:rPr>
        <w:t xml:space="preserve">Le détail de la procédure </w:t>
      </w:r>
      <w:r w:rsidR="002879D3" w:rsidRPr="00813872">
        <w:rPr>
          <w:rFonts w:ascii="Segoe UI" w:hAnsi="Segoe UI" w:cs="Segoe UI"/>
          <w:sz w:val="22"/>
          <w:szCs w:val="22"/>
        </w:rPr>
        <w:t xml:space="preserve">de retour </w:t>
      </w:r>
      <w:r w:rsidRPr="00813872">
        <w:rPr>
          <w:rFonts w:ascii="Segoe UI" w:hAnsi="Segoe UI" w:cs="Segoe UI"/>
          <w:sz w:val="22"/>
          <w:szCs w:val="22"/>
        </w:rPr>
        <w:t xml:space="preserve">figure sous la section « Procédure de retour ». </w:t>
      </w:r>
    </w:p>
    <w:p w14:paraId="42DF936E" w14:textId="77777777" w:rsidR="00F52F36" w:rsidRPr="00813872" w:rsidRDefault="00F52F36" w:rsidP="0061573E">
      <w:pPr>
        <w:autoSpaceDE w:val="0"/>
        <w:autoSpaceDN w:val="0"/>
        <w:adjustRightInd w:val="0"/>
        <w:jc w:val="both"/>
        <w:rPr>
          <w:rFonts w:ascii="Segoe UI" w:hAnsi="Segoe UI" w:cs="Segoe UI"/>
          <w:b/>
          <w:color w:val="000000"/>
          <w:sz w:val="22"/>
          <w:szCs w:val="22"/>
        </w:rPr>
      </w:pPr>
    </w:p>
    <w:p w14:paraId="1627C9FD" w14:textId="77777777" w:rsidR="00346657" w:rsidRPr="00813872" w:rsidRDefault="002879D3" w:rsidP="00346657">
      <w:pPr>
        <w:pBdr>
          <w:top w:val="single" w:sz="2" w:space="1" w:color="auto"/>
          <w:left w:val="single" w:sz="2" w:space="4" w:color="auto"/>
          <w:bottom w:val="single" w:sz="2" w:space="1" w:color="auto"/>
          <w:right w:val="single" w:sz="2" w:space="4" w:color="auto"/>
        </w:pBdr>
        <w:autoSpaceDE w:val="0"/>
        <w:autoSpaceDN w:val="0"/>
        <w:adjustRightInd w:val="0"/>
        <w:jc w:val="both"/>
        <w:rPr>
          <w:rFonts w:ascii="Segoe UI" w:hAnsi="Segoe UI" w:cs="Segoe UI"/>
          <w:b/>
          <w:color w:val="000000"/>
          <w:sz w:val="22"/>
          <w:szCs w:val="22"/>
        </w:rPr>
      </w:pPr>
      <w:r w:rsidRPr="00813872">
        <w:rPr>
          <w:rFonts w:ascii="Segoe UI" w:hAnsi="Segoe UI" w:cs="Segoe UI"/>
          <w:b/>
          <w:bCs/>
          <w:color w:val="000000"/>
          <w:sz w:val="22"/>
          <w:szCs w:val="22"/>
        </w:rPr>
        <w:t xml:space="preserve">4. </w:t>
      </w:r>
      <w:r w:rsidR="00346657" w:rsidRPr="00813872">
        <w:rPr>
          <w:rFonts w:ascii="Segoe UI" w:hAnsi="Segoe UI" w:cs="Segoe UI"/>
          <w:b/>
          <w:bCs/>
          <w:color w:val="000000"/>
          <w:sz w:val="22"/>
          <w:szCs w:val="22"/>
        </w:rPr>
        <w:t xml:space="preserve">Produits </w:t>
      </w:r>
      <w:r w:rsidR="00346657" w:rsidRPr="00813872">
        <w:rPr>
          <w:rFonts w:ascii="Segoe UI" w:hAnsi="Segoe UI" w:cs="Segoe UI"/>
          <w:b/>
          <w:color w:val="000000"/>
          <w:sz w:val="22"/>
          <w:szCs w:val="22"/>
        </w:rPr>
        <w:t>sous Garantie dont la défectuosité est constatée par l’usage</w:t>
      </w:r>
    </w:p>
    <w:p w14:paraId="0F7CBF63" w14:textId="77777777" w:rsidR="00346657" w:rsidRPr="00813872" w:rsidRDefault="00346657" w:rsidP="0061573E">
      <w:pPr>
        <w:autoSpaceDE w:val="0"/>
        <w:autoSpaceDN w:val="0"/>
        <w:adjustRightInd w:val="0"/>
        <w:jc w:val="both"/>
        <w:rPr>
          <w:rFonts w:ascii="Segoe UI" w:hAnsi="Segoe UI" w:cs="Segoe UI"/>
          <w:b/>
          <w:color w:val="000000"/>
          <w:sz w:val="22"/>
          <w:szCs w:val="22"/>
        </w:rPr>
      </w:pPr>
    </w:p>
    <w:p w14:paraId="3FC6EF97" w14:textId="77777777" w:rsidR="002879D3" w:rsidRPr="00813872" w:rsidRDefault="002879D3" w:rsidP="002879D3">
      <w:pPr>
        <w:numPr>
          <w:ilvl w:val="0"/>
          <w:numId w:val="26"/>
        </w:numPr>
        <w:autoSpaceDE w:val="0"/>
        <w:autoSpaceDN w:val="0"/>
        <w:adjustRightInd w:val="0"/>
        <w:jc w:val="both"/>
        <w:rPr>
          <w:rFonts w:ascii="Segoe UI" w:hAnsi="Segoe UI" w:cs="Segoe UI"/>
          <w:sz w:val="22"/>
          <w:szCs w:val="22"/>
          <w:u w:val="single"/>
        </w:rPr>
      </w:pPr>
      <w:r w:rsidRPr="00813872">
        <w:rPr>
          <w:rFonts w:ascii="Segoe UI" w:hAnsi="Segoe UI" w:cs="Segoe UI"/>
          <w:i/>
          <w:sz w:val="22"/>
          <w:szCs w:val="22"/>
          <w:u w:val="single"/>
        </w:rPr>
        <w:t>Définition</w:t>
      </w:r>
    </w:p>
    <w:p w14:paraId="4DE2374A" w14:textId="77777777" w:rsidR="002879D3" w:rsidRPr="00813872" w:rsidRDefault="002879D3" w:rsidP="002879D3">
      <w:pPr>
        <w:autoSpaceDE w:val="0"/>
        <w:autoSpaceDN w:val="0"/>
        <w:adjustRightInd w:val="0"/>
        <w:jc w:val="both"/>
        <w:rPr>
          <w:rFonts w:ascii="Segoe UI" w:hAnsi="Segoe UI" w:cs="Segoe UI"/>
          <w:sz w:val="22"/>
          <w:szCs w:val="22"/>
        </w:rPr>
      </w:pPr>
    </w:p>
    <w:p w14:paraId="35704A53" w14:textId="02965E66" w:rsidR="00171A0B" w:rsidRPr="00813872" w:rsidRDefault="00171A0B" w:rsidP="00813872">
      <w:pPr>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 xml:space="preserve">Les Produits </w:t>
      </w:r>
      <w:r w:rsidRPr="00813872">
        <w:rPr>
          <w:rFonts w:ascii="Segoe UI" w:hAnsi="Segoe UI" w:cs="Segoe UI"/>
          <w:color w:val="000000"/>
          <w:sz w:val="22"/>
          <w:szCs w:val="22"/>
        </w:rPr>
        <w:t>dont la défectuosité est constatée par l’usage</w:t>
      </w:r>
      <w:r w:rsidRPr="00813872">
        <w:rPr>
          <w:rFonts w:ascii="Segoe UI" w:hAnsi="Segoe UI" w:cs="Segoe UI"/>
          <w:sz w:val="22"/>
          <w:szCs w:val="22"/>
        </w:rPr>
        <w:t xml:space="preserve"> sont ceux </w:t>
      </w:r>
      <w:r w:rsidR="00655251" w:rsidRPr="00813872">
        <w:rPr>
          <w:rFonts w:ascii="Segoe UI" w:hAnsi="Segoe UI" w:cs="Segoe UI"/>
          <w:sz w:val="22"/>
          <w:szCs w:val="22"/>
        </w:rPr>
        <w:t xml:space="preserve">qui comportent un </w:t>
      </w:r>
      <w:r w:rsidRPr="00813872">
        <w:rPr>
          <w:rFonts w:ascii="Segoe UI" w:hAnsi="Segoe UI" w:cs="Segoe UI"/>
          <w:sz w:val="22"/>
          <w:szCs w:val="22"/>
        </w:rPr>
        <w:t>défaut</w:t>
      </w:r>
      <w:r w:rsidR="00655251" w:rsidRPr="00813872">
        <w:rPr>
          <w:rFonts w:ascii="Segoe UI" w:hAnsi="Segoe UI" w:cs="Segoe UI"/>
          <w:sz w:val="22"/>
          <w:szCs w:val="22"/>
        </w:rPr>
        <w:t xml:space="preserve"> qui</w:t>
      </w:r>
      <w:r w:rsidRPr="00813872">
        <w:rPr>
          <w:rFonts w:ascii="Segoe UI" w:hAnsi="Segoe UI" w:cs="Segoe UI"/>
          <w:sz w:val="22"/>
          <w:szCs w:val="22"/>
        </w:rPr>
        <w:t xml:space="preserve"> ne peut être constaté que par l’usage du Produit par </w:t>
      </w:r>
      <w:r w:rsidR="00143B79" w:rsidRPr="00813872">
        <w:rPr>
          <w:rFonts w:ascii="Segoe UI" w:hAnsi="Segoe UI" w:cs="Segoe UI"/>
          <w:sz w:val="22"/>
          <w:szCs w:val="22"/>
        </w:rPr>
        <w:t>l’</w:t>
      </w:r>
      <w:r w:rsidR="00143B79" w:rsidRPr="00813872">
        <w:rPr>
          <w:rFonts w:ascii="Segoe UI" w:hAnsi="Segoe UI" w:cs="Segoe UI"/>
          <w:b/>
          <w:sz w:val="22"/>
          <w:szCs w:val="22"/>
        </w:rPr>
        <w:t>acheteur</w:t>
      </w:r>
      <w:r w:rsidR="009911AB" w:rsidRPr="00813872" w:rsidDel="009911AB">
        <w:rPr>
          <w:rFonts w:ascii="Segoe UI" w:hAnsi="Segoe UI" w:cs="Segoe UI"/>
          <w:b/>
          <w:sz w:val="22"/>
          <w:szCs w:val="22"/>
        </w:rPr>
        <w:t xml:space="preserve"> </w:t>
      </w:r>
      <w:r w:rsidRPr="00813872">
        <w:rPr>
          <w:rFonts w:ascii="Segoe UI" w:hAnsi="Segoe UI" w:cs="Segoe UI"/>
          <w:sz w:val="22"/>
          <w:szCs w:val="22"/>
        </w:rPr>
        <w:t xml:space="preserve"> final</w:t>
      </w:r>
      <w:r w:rsidR="00655251" w:rsidRPr="00813872">
        <w:rPr>
          <w:rFonts w:ascii="Segoe UI" w:hAnsi="Segoe UI" w:cs="Segoe UI"/>
          <w:sz w:val="22"/>
          <w:szCs w:val="22"/>
        </w:rPr>
        <w:t xml:space="preserve"> et qui rend les Produits impropres à l’usage prévu</w:t>
      </w:r>
      <w:r w:rsidRPr="00813872">
        <w:rPr>
          <w:rFonts w:ascii="Segoe UI" w:hAnsi="Segoe UI" w:cs="Segoe UI"/>
          <w:sz w:val="22"/>
          <w:szCs w:val="22"/>
        </w:rPr>
        <w:t xml:space="preserve">. </w:t>
      </w:r>
    </w:p>
    <w:p w14:paraId="55C1BCE0" w14:textId="77777777" w:rsidR="00AC2A37" w:rsidRPr="00813872" w:rsidRDefault="00AC2A37" w:rsidP="00171A0B">
      <w:pPr>
        <w:autoSpaceDE w:val="0"/>
        <w:autoSpaceDN w:val="0"/>
        <w:adjustRightInd w:val="0"/>
        <w:jc w:val="both"/>
        <w:rPr>
          <w:rFonts w:ascii="Segoe UI" w:hAnsi="Segoe UI" w:cs="Segoe UI"/>
          <w:sz w:val="22"/>
          <w:szCs w:val="22"/>
        </w:rPr>
      </w:pPr>
    </w:p>
    <w:p w14:paraId="2FE0239A" w14:textId="77777777" w:rsidR="002879D3" w:rsidRPr="00813872" w:rsidRDefault="002879D3" w:rsidP="002879D3">
      <w:pPr>
        <w:numPr>
          <w:ilvl w:val="0"/>
          <w:numId w:val="26"/>
        </w:numPr>
        <w:autoSpaceDE w:val="0"/>
        <w:autoSpaceDN w:val="0"/>
        <w:adjustRightInd w:val="0"/>
        <w:jc w:val="both"/>
        <w:rPr>
          <w:rFonts w:ascii="Segoe UI" w:hAnsi="Segoe UI" w:cs="Segoe UI"/>
          <w:sz w:val="22"/>
          <w:szCs w:val="22"/>
          <w:u w:val="single"/>
        </w:rPr>
      </w:pPr>
      <w:r w:rsidRPr="00813872">
        <w:rPr>
          <w:rFonts w:ascii="Segoe UI" w:hAnsi="Segoe UI" w:cs="Segoe UI"/>
          <w:i/>
          <w:sz w:val="22"/>
          <w:szCs w:val="22"/>
          <w:u w:val="single"/>
        </w:rPr>
        <w:t>Conditions</w:t>
      </w:r>
    </w:p>
    <w:p w14:paraId="44C28F6E" w14:textId="77777777" w:rsidR="002879D3" w:rsidRPr="00813872" w:rsidRDefault="002879D3" w:rsidP="002879D3">
      <w:pPr>
        <w:autoSpaceDE w:val="0"/>
        <w:autoSpaceDN w:val="0"/>
        <w:adjustRightInd w:val="0"/>
        <w:jc w:val="both"/>
        <w:rPr>
          <w:rFonts w:ascii="Segoe UI" w:hAnsi="Segoe UI" w:cs="Segoe UI"/>
          <w:sz w:val="22"/>
          <w:szCs w:val="22"/>
        </w:rPr>
      </w:pPr>
    </w:p>
    <w:p w14:paraId="7705498C" w14:textId="08ACD709" w:rsidR="002879D3" w:rsidRPr="00813872" w:rsidRDefault="002879D3" w:rsidP="002879D3">
      <w:pPr>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 xml:space="preserve">Aucune réclamation pour un Produit </w:t>
      </w:r>
      <w:r w:rsidRPr="00813872">
        <w:rPr>
          <w:rFonts w:ascii="Segoe UI" w:hAnsi="Segoe UI" w:cs="Segoe UI"/>
          <w:color w:val="000000"/>
          <w:sz w:val="22"/>
          <w:szCs w:val="22"/>
        </w:rPr>
        <w:t xml:space="preserve">dont la défectuosité est constatée par l’usage ne pourra être formulée si elle n’a pas été notifiée </w:t>
      </w:r>
      <w:r w:rsidRPr="00813872">
        <w:rPr>
          <w:rFonts w:ascii="Segoe UI" w:hAnsi="Segoe UI" w:cs="Segoe UI"/>
          <w:sz w:val="22"/>
          <w:szCs w:val="22"/>
        </w:rPr>
        <w:t xml:space="preserve"> </w:t>
      </w:r>
      <w:r w:rsidR="00171A0B" w:rsidRPr="00813872">
        <w:rPr>
          <w:rFonts w:ascii="Segoe UI" w:hAnsi="Segoe UI" w:cs="Segoe UI"/>
          <w:sz w:val="22"/>
          <w:szCs w:val="22"/>
        </w:rPr>
        <w:t xml:space="preserve">dans un délai maximum de </w:t>
      </w:r>
      <w:r w:rsidR="00143B79" w:rsidRPr="00813872">
        <w:rPr>
          <w:rFonts w:ascii="Segoe UI" w:hAnsi="Segoe UI" w:cs="Segoe UI"/>
          <w:sz w:val="22"/>
          <w:szCs w:val="22"/>
        </w:rPr>
        <w:t>vingt-quatre</w:t>
      </w:r>
      <w:r w:rsidR="005C14A2" w:rsidRPr="00813872">
        <w:rPr>
          <w:rFonts w:ascii="Segoe UI" w:hAnsi="Segoe UI" w:cs="Segoe UI"/>
          <w:sz w:val="22"/>
          <w:szCs w:val="22"/>
        </w:rPr>
        <w:t xml:space="preserve"> </w:t>
      </w:r>
      <w:r w:rsidR="00143B79" w:rsidRPr="00813872">
        <w:rPr>
          <w:rFonts w:ascii="Segoe UI" w:hAnsi="Segoe UI" w:cs="Segoe UI"/>
          <w:sz w:val="22"/>
          <w:szCs w:val="22"/>
        </w:rPr>
        <w:t>(</w:t>
      </w:r>
      <w:r w:rsidR="005C14A2" w:rsidRPr="00813872">
        <w:rPr>
          <w:rFonts w:ascii="Segoe UI" w:hAnsi="Segoe UI" w:cs="Segoe UI"/>
          <w:color w:val="000000" w:themeColor="text1"/>
          <w:sz w:val="22"/>
          <w:szCs w:val="22"/>
        </w:rPr>
        <w:t>24</w:t>
      </w:r>
      <w:r w:rsidR="00143B79" w:rsidRPr="00813872">
        <w:rPr>
          <w:rFonts w:ascii="Segoe UI" w:hAnsi="Segoe UI" w:cs="Segoe UI"/>
          <w:color w:val="000000" w:themeColor="text1"/>
          <w:sz w:val="22"/>
          <w:szCs w:val="22"/>
        </w:rPr>
        <w:t>)</w:t>
      </w:r>
      <w:r w:rsidR="005C14A2" w:rsidRPr="00813872">
        <w:rPr>
          <w:rFonts w:ascii="Segoe UI" w:hAnsi="Segoe UI" w:cs="Segoe UI"/>
          <w:color w:val="FF0000"/>
          <w:sz w:val="22"/>
          <w:szCs w:val="22"/>
        </w:rPr>
        <w:t xml:space="preserve"> </w:t>
      </w:r>
      <w:r w:rsidR="000C1311" w:rsidRPr="00813872">
        <w:rPr>
          <w:rFonts w:ascii="Segoe UI" w:hAnsi="Segoe UI" w:cs="Segoe UI"/>
          <w:sz w:val="22"/>
          <w:szCs w:val="22"/>
        </w:rPr>
        <w:t xml:space="preserve">mois </w:t>
      </w:r>
      <w:r w:rsidR="00171A0B" w:rsidRPr="00813872">
        <w:rPr>
          <w:rFonts w:ascii="Segoe UI" w:hAnsi="Segoe UI" w:cs="Segoe UI"/>
          <w:sz w:val="22"/>
          <w:szCs w:val="22"/>
        </w:rPr>
        <w:t xml:space="preserve">suivant la </w:t>
      </w:r>
      <w:r w:rsidR="000C1311" w:rsidRPr="00813872">
        <w:rPr>
          <w:rFonts w:ascii="Segoe UI" w:hAnsi="Segoe UI" w:cs="Segoe UI"/>
          <w:sz w:val="22"/>
          <w:szCs w:val="22"/>
        </w:rPr>
        <w:t>date de facture</w:t>
      </w:r>
      <w:r w:rsidRPr="00813872">
        <w:rPr>
          <w:rFonts w:ascii="Segoe UI" w:hAnsi="Segoe UI" w:cs="Segoe UI"/>
          <w:sz w:val="22"/>
          <w:szCs w:val="22"/>
        </w:rPr>
        <w:t> :</w:t>
      </w:r>
    </w:p>
    <w:p w14:paraId="20E370DA" w14:textId="60838263" w:rsidR="002879D3" w:rsidRPr="00813872" w:rsidRDefault="00171A0B" w:rsidP="002879D3">
      <w:pPr>
        <w:numPr>
          <w:ilvl w:val="0"/>
          <w:numId w:val="22"/>
        </w:numPr>
        <w:autoSpaceDE w:val="0"/>
        <w:autoSpaceDN w:val="0"/>
        <w:adjustRightInd w:val="0"/>
        <w:jc w:val="both"/>
        <w:rPr>
          <w:rFonts w:ascii="Segoe UI" w:hAnsi="Segoe UI" w:cs="Segoe UI"/>
          <w:sz w:val="22"/>
          <w:szCs w:val="22"/>
        </w:rPr>
      </w:pPr>
      <w:r w:rsidRPr="00813872">
        <w:rPr>
          <w:rFonts w:ascii="Segoe UI" w:hAnsi="Segoe UI" w:cs="Segoe UI"/>
          <w:sz w:val="22"/>
          <w:szCs w:val="22"/>
        </w:rPr>
        <w:t xml:space="preserve">par </w:t>
      </w:r>
      <w:r w:rsidR="00205041" w:rsidRPr="00813872">
        <w:rPr>
          <w:rFonts w:ascii="Segoe UI" w:hAnsi="Segoe UI" w:cs="Segoe UI"/>
          <w:sz w:val="22"/>
          <w:szCs w:val="22"/>
        </w:rPr>
        <w:t>courriel</w:t>
      </w:r>
      <w:r w:rsidRPr="00813872">
        <w:rPr>
          <w:rFonts w:ascii="Segoe UI" w:hAnsi="Segoe UI" w:cs="Segoe UI"/>
          <w:sz w:val="22"/>
          <w:szCs w:val="22"/>
        </w:rPr>
        <w:t xml:space="preserve"> </w:t>
      </w:r>
    </w:p>
    <w:p w14:paraId="506D31BD" w14:textId="77777777" w:rsidR="00171A0B" w:rsidRPr="00813872" w:rsidRDefault="00171A0B" w:rsidP="002879D3">
      <w:pPr>
        <w:numPr>
          <w:ilvl w:val="0"/>
          <w:numId w:val="22"/>
        </w:numPr>
        <w:autoSpaceDE w:val="0"/>
        <w:autoSpaceDN w:val="0"/>
        <w:adjustRightInd w:val="0"/>
        <w:jc w:val="both"/>
        <w:rPr>
          <w:rFonts w:ascii="Segoe UI" w:hAnsi="Segoe UI" w:cs="Segoe UI"/>
          <w:sz w:val="22"/>
          <w:szCs w:val="22"/>
        </w:rPr>
      </w:pPr>
      <w:r w:rsidRPr="00813872">
        <w:rPr>
          <w:rFonts w:ascii="Segoe UI" w:hAnsi="Segoe UI" w:cs="Segoe UI"/>
          <w:sz w:val="22"/>
          <w:szCs w:val="22"/>
        </w:rPr>
        <w:t xml:space="preserve">avec confirmation par lettre recommandée avec demande d’avis de réception. </w:t>
      </w:r>
    </w:p>
    <w:p w14:paraId="4B0B83DB" w14:textId="77777777" w:rsidR="008B4A7F" w:rsidRPr="00813872" w:rsidRDefault="008B4A7F" w:rsidP="008B4A7F">
      <w:pPr>
        <w:autoSpaceDE w:val="0"/>
        <w:autoSpaceDN w:val="0"/>
        <w:adjustRightInd w:val="0"/>
        <w:ind w:left="360"/>
        <w:jc w:val="both"/>
        <w:rPr>
          <w:rFonts w:ascii="Segoe UI" w:hAnsi="Segoe UI" w:cs="Segoe UI"/>
          <w:sz w:val="22"/>
          <w:szCs w:val="22"/>
        </w:rPr>
      </w:pPr>
    </w:p>
    <w:p w14:paraId="374EE5A5" w14:textId="0937E112" w:rsidR="00AC2A37" w:rsidRDefault="00171A0B" w:rsidP="00813872">
      <w:pPr>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 xml:space="preserve">Le </w:t>
      </w:r>
      <w:r w:rsidR="009911AB" w:rsidRPr="00813872">
        <w:rPr>
          <w:rFonts w:ascii="Segoe UI" w:hAnsi="Segoe UI" w:cs="Segoe UI"/>
          <w:b/>
          <w:sz w:val="22"/>
          <w:szCs w:val="22"/>
        </w:rPr>
        <w:t>CLIENT</w:t>
      </w:r>
      <w:r w:rsidR="009911AB" w:rsidRPr="00813872" w:rsidDel="009911AB">
        <w:rPr>
          <w:rFonts w:ascii="Segoe UI" w:hAnsi="Segoe UI" w:cs="Segoe UI"/>
          <w:sz w:val="22"/>
          <w:szCs w:val="22"/>
        </w:rPr>
        <w:t xml:space="preserve"> </w:t>
      </w:r>
      <w:r w:rsidRPr="00813872">
        <w:rPr>
          <w:rFonts w:ascii="Segoe UI" w:hAnsi="Segoe UI" w:cs="Segoe UI"/>
          <w:sz w:val="22"/>
          <w:szCs w:val="22"/>
        </w:rPr>
        <w:t xml:space="preserve"> devra conserver le Produit</w:t>
      </w:r>
      <w:r w:rsidR="0017685B">
        <w:rPr>
          <w:rFonts w:ascii="Segoe UI" w:hAnsi="Segoe UI" w:cs="Segoe UI"/>
          <w:sz w:val="22"/>
          <w:szCs w:val="22"/>
        </w:rPr>
        <w:t xml:space="preserve"> complet dans son emballage d’origine </w:t>
      </w:r>
      <w:r w:rsidRPr="00813872">
        <w:rPr>
          <w:rFonts w:ascii="Segoe UI" w:hAnsi="Segoe UI" w:cs="Segoe UI"/>
          <w:sz w:val="22"/>
          <w:szCs w:val="22"/>
        </w:rPr>
        <w:t xml:space="preserve">par devers lui afin que </w:t>
      </w:r>
      <w:r w:rsidR="008531C1" w:rsidRPr="00813872">
        <w:rPr>
          <w:rFonts w:ascii="Segoe UI" w:hAnsi="Segoe UI" w:cs="Segoe UI"/>
          <w:sz w:val="22"/>
          <w:szCs w:val="22"/>
        </w:rPr>
        <w:t>BIGBEN CONNECTED</w:t>
      </w:r>
      <w:r w:rsidRPr="00813872">
        <w:rPr>
          <w:rFonts w:ascii="Segoe UI" w:hAnsi="Segoe UI" w:cs="Segoe UI"/>
          <w:sz w:val="22"/>
          <w:szCs w:val="22"/>
        </w:rPr>
        <w:t xml:space="preserve"> puisse les examiner. </w:t>
      </w:r>
    </w:p>
    <w:p w14:paraId="5C5FA45B" w14:textId="77777777" w:rsidR="0017685B" w:rsidRPr="00813872" w:rsidRDefault="0017685B" w:rsidP="00813872">
      <w:pPr>
        <w:autoSpaceDE w:val="0"/>
        <w:autoSpaceDN w:val="0"/>
        <w:adjustRightInd w:val="0"/>
        <w:ind w:left="360"/>
        <w:jc w:val="both"/>
        <w:rPr>
          <w:rFonts w:ascii="Segoe UI" w:hAnsi="Segoe UI" w:cs="Segoe UI"/>
          <w:sz w:val="22"/>
          <w:szCs w:val="22"/>
        </w:rPr>
      </w:pPr>
    </w:p>
    <w:p w14:paraId="3B5238F3" w14:textId="77777777" w:rsidR="0017685B" w:rsidRPr="00813872" w:rsidRDefault="0017685B" w:rsidP="0017685B">
      <w:pPr>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Toute réclamation portant sur un Produit non complet et/ou non conservé dans son emballage d’origine, sera considérée comme non recevable et donc de facto définitivement rejetée.</w:t>
      </w:r>
    </w:p>
    <w:p w14:paraId="68CCC83A" w14:textId="77777777" w:rsidR="00AC2A37" w:rsidRPr="00813872" w:rsidRDefault="00AC2A37" w:rsidP="00171A0B">
      <w:pPr>
        <w:autoSpaceDE w:val="0"/>
        <w:autoSpaceDN w:val="0"/>
        <w:adjustRightInd w:val="0"/>
        <w:jc w:val="both"/>
        <w:rPr>
          <w:rFonts w:ascii="Segoe UI" w:hAnsi="Segoe UI" w:cs="Segoe UI"/>
          <w:sz w:val="22"/>
          <w:szCs w:val="22"/>
        </w:rPr>
      </w:pPr>
    </w:p>
    <w:p w14:paraId="53B07F54" w14:textId="77777777" w:rsidR="008B4A7F" w:rsidRPr="00813872" w:rsidRDefault="008B4A7F" w:rsidP="008B4A7F">
      <w:pPr>
        <w:keepNext/>
        <w:keepLines/>
        <w:numPr>
          <w:ilvl w:val="0"/>
          <w:numId w:val="26"/>
        </w:numPr>
        <w:autoSpaceDE w:val="0"/>
        <w:autoSpaceDN w:val="0"/>
        <w:adjustRightInd w:val="0"/>
        <w:jc w:val="both"/>
        <w:rPr>
          <w:rFonts w:ascii="Segoe UI" w:hAnsi="Segoe UI" w:cs="Segoe UI"/>
          <w:i/>
          <w:sz w:val="22"/>
          <w:szCs w:val="22"/>
          <w:u w:val="single"/>
        </w:rPr>
      </w:pPr>
      <w:r w:rsidRPr="00813872">
        <w:rPr>
          <w:rFonts w:ascii="Segoe UI" w:hAnsi="Segoe UI" w:cs="Segoe UI"/>
          <w:i/>
          <w:sz w:val="22"/>
          <w:szCs w:val="22"/>
          <w:u w:val="single"/>
        </w:rPr>
        <w:lastRenderedPageBreak/>
        <w:t>Issues</w:t>
      </w:r>
    </w:p>
    <w:p w14:paraId="35119587" w14:textId="77777777" w:rsidR="008B4A7F" w:rsidRPr="00813872" w:rsidRDefault="008B4A7F" w:rsidP="008B4A7F">
      <w:pPr>
        <w:keepNext/>
        <w:keepLines/>
        <w:autoSpaceDE w:val="0"/>
        <w:autoSpaceDN w:val="0"/>
        <w:adjustRightInd w:val="0"/>
        <w:ind w:left="360"/>
        <w:jc w:val="both"/>
        <w:rPr>
          <w:rFonts w:ascii="Segoe UI" w:hAnsi="Segoe UI" w:cs="Segoe UI"/>
          <w:sz w:val="22"/>
          <w:szCs w:val="22"/>
        </w:rPr>
      </w:pPr>
    </w:p>
    <w:p w14:paraId="7EA237FA" w14:textId="145B5181" w:rsidR="008B4A7F" w:rsidRPr="00813872" w:rsidRDefault="008B4A7F" w:rsidP="008B4A7F">
      <w:pPr>
        <w:keepNext/>
        <w:keepLines/>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 xml:space="preserve">En cas de défectuosité du Produit confirmée par </w:t>
      </w:r>
      <w:r w:rsidR="008531C1" w:rsidRPr="00813872">
        <w:rPr>
          <w:rFonts w:ascii="Segoe UI" w:hAnsi="Segoe UI" w:cs="Segoe UI"/>
          <w:sz w:val="22"/>
          <w:szCs w:val="22"/>
        </w:rPr>
        <w:t>BIGBEN CONNECTED</w:t>
      </w:r>
      <w:r w:rsidRPr="00813872">
        <w:rPr>
          <w:rFonts w:ascii="Segoe UI" w:hAnsi="Segoe UI" w:cs="Segoe UI"/>
          <w:sz w:val="22"/>
          <w:szCs w:val="22"/>
        </w:rPr>
        <w:t xml:space="preserve">, le Produit sera remplacé, dans les plus brefs délais. En cas d’impossibilité d’échange, le </w:t>
      </w:r>
      <w:r w:rsidR="009911AB" w:rsidRPr="00813872">
        <w:rPr>
          <w:rFonts w:ascii="Segoe UI" w:hAnsi="Segoe UI" w:cs="Segoe UI"/>
          <w:b/>
          <w:sz w:val="22"/>
          <w:szCs w:val="22"/>
        </w:rPr>
        <w:t>CLIENT</w:t>
      </w:r>
      <w:r w:rsidR="009911AB" w:rsidRPr="00813872" w:rsidDel="009911AB">
        <w:rPr>
          <w:rFonts w:ascii="Segoe UI" w:hAnsi="Segoe UI" w:cs="Segoe UI"/>
          <w:sz w:val="22"/>
          <w:szCs w:val="22"/>
        </w:rPr>
        <w:t xml:space="preserve"> </w:t>
      </w:r>
      <w:r w:rsidRPr="00813872">
        <w:rPr>
          <w:rFonts w:ascii="Segoe UI" w:hAnsi="Segoe UI" w:cs="Segoe UI"/>
          <w:sz w:val="22"/>
          <w:szCs w:val="22"/>
        </w:rPr>
        <w:t xml:space="preserve"> bénéficiera d’un avoir émis par </w:t>
      </w:r>
      <w:r w:rsidR="008531C1" w:rsidRPr="00813872">
        <w:rPr>
          <w:rFonts w:ascii="Segoe UI" w:hAnsi="Segoe UI" w:cs="Segoe UI"/>
          <w:sz w:val="22"/>
          <w:szCs w:val="22"/>
        </w:rPr>
        <w:t>BIGBEN CONNECTED</w:t>
      </w:r>
      <w:r w:rsidRPr="00813872">
        <w:rPr>
          <w:rFonts w:ascii="Segoe UI" w:hAnsi="Segoe UI" w:cs="Segoe UI"/>
          <w:sz w:val="22"/>
          <w:szCs w:val="22"/>
        </w:rPr>
        <w:t>.</w:t>
      </w:r>
      <w:r w:rsidR="00ED159D" w:rsidRPr="00813872">
        <w:rPr>
          <w:rFonts w:ascii="Segoe UI" w:hAnsi="Segoe UI" w:cs="Segoe UI"/>
          <w:sz w:val="22"/>
          <w:szCs w:val="22"/>
        </w:rPr>
        <w:t xml:space="preserve"> Le Produit défectueux pourra être détruit par </w:t>
      </w:r>
      <w:r w:rsidR="008531C1" w:rsidRPr="00813872">
        <w:rPr>
          <w:rFonts w:ascii="Segoe UI" w:hAnsi="Segoe UI" w:cs="Segoe UI"/>
          <w:sz w:val="22"/>
          <w:szCs w:val="22"/>
        </w:rPr>
        <w:t>BIGBEN CONNECTED</w:t>
      </w:r>
      <w:r w:rsidR="00ED159D" w:rsidRPr="00813872">
        <w:rPr>
          <w:rFonts w:ascii="Segoe UI" w:hAnsi="Segoe UI" w:cs="Segoe UI"/>
          <w:sz w:val="22"/>
          <w:szCs w:val="22"/>
        </w:rPr>
        <w:t>.</w:t>
      </w:r>
    </w:p>
    <w:p w14:paraId="304A6D27" w14:textId="77777777" w:rsidR="00AB0013" w:rsidRPr="00813872" w:rsidRDefault="00AB0013" w:rsidP="008B4A7F">
      <w:pPr>
        <w:keepNext/>
        <w:keepLines/>
        <w:autoSpaceDE w:val="0"/>
        <w:autoSpaceDN w:val="0"/>
        <w:adjustRightInd w:val="0"/>
        <w:ind w:left="360"/>
        <w:jc w:val="both"/>
        <w:rPr>
          <w:rFonts w:ascii="Segoe UI" w:hAnsi="Segoe UI" w:cs="Segoe UI"/>
          <w:sz w:val="22"/>
          <w:szCs w:val="22"/>
        </w:rPr>
      </w:pPr>
    </w:p>
    <w:p w14:paraId="7F433ABB" w14:textId="11818614" w:rsidR="008E0E59" w:rsidRPr="00813872" w:rsidRDefault="00AB0013" w:rsidP="008E0E59">
      <w:pPr>
        <w:pStyle w:val="Entrelesparties"/>
        <w:ind w:left="360"/>
        <w:jc w:val="both"/>
        <w:rPr>
          <w:rFonts w:ascii="Segoe UI" w:hAnsi="Segoe UI" w:cs="Segoe UI"/>
          <w:sz w:val="22"/>
          <w:szCs w:val="22"/>
        </w:rPr>
      </w:pPr>
      <w:r w:rsidRPr="00813872">
        <w:rPr>
          <w:rFonts w:ascii="Segoe UI" w:hAnsi="Segoe UI" w:cs="Segoe UI"/>
          <w:sz w:val="22"/>
          <w:szCs w:val="22"/>
        </w:rPr>
        <w:t xml:space="preserve">Toutefois, si les </w:t>
      </w:r>
      <w:r w:rsidR="00AD0DF9" w:rsidRPr="00813872">
        <w:rPr>
          <w:rFonts w:ascii="Segoe UI" w:hAnsi="Segoe UI" w:cs="Segoe UI"/>
          <w:sz w:val="22"/>
          <w:szCs w:val="22"/>
        </w:rPr>
        <w:t>P</w:t>
      </w:r>
      <w:r w:rsidRPr="00813872">
        <w:rPr>
          <w:rFonts w:ascii="Segoe UI" w:hAnsi="Segoe UI" w:cs="Segoe UI"/>
          <w:sz w:val="22"/>
          <w:szCs w:val="22"/>
        </w:rPr>
        <w:t>roduits renvoyés s’avèrent, après contrôle de notre service SAV, non défectueux</w:t>
      </w:r>
      <w:r w:rsidR="00853A8C" w:rsidRPr="00813872">
        <w:rPr>
          <w:rFonts w:ascii="Segoe UI" w:hAnsi="Segoe UI" w:cs="Segoe UI"/>
          <w:sz w:val="22"/>
          <w:szCs w:val="22"/>
        </w:rPr>
        <w:t>,</w:t>
      </w:r>
      <w:r w:rsidRPr="00813872">
        <w:rPr>
          <w:rFonts w:ascii="Segoe UI" w:hAnsi="Segoe UI" w:cs="Segoe UI"/>
          <w:sz w:val="22"/>
          <w:szCs w:val="22"/>
        </w:rPr>
        <w:t xml:space="preserve"> </w:t>
      </w:r>
      <w:r w:rsidR="008E0E59" w:rsidRPr="00813872">
        <w:rPr>
          <w:rFonts w:ascii="Segoe UI" w:hAnsi="Segoe UI" w:cs="Segoe UI"/>
          <w:sz w:val="22"/>
          <w:szCs w:val="22"/>
        </w:rPr>
        <w:t xml:space="preserve">ceux-ci seront renvoyés aux frais du </w:t>
      </w:r>
      <w:r w:rsidR="009911AB" w:rsidRPr="00813872">
        <w:rPr>
          <w:rFonts w:ascii="Segoe UI" w:hAnsi="Segoe UI" w:cs="Segoe UI"/>
          <w:b/>
          <w:sz w:val="22"/>
          <w:szCs w:val="22"/>
        </w:rPr>
        <w:t>CLIENT</w:t>
      </w:r>
      <w:r w:rsidR="008E0E59" w:rsidRPr="00813872">
        <w:rPr>
          <w:rFonts w:ascii="Segoe UI" w:hAnsi="Segoe UI" w:cs="Segoe UI"/>
          <w:sz w:val="22"/>
          <w:szCs w:val="22"/>
        </w:rPr>
        <w:t>, augmentés d’une somme forfaitaire de</w:t>
      </w:r>
      <w:r w:rsidR="00143B79" w:rsidRPr="00813872">
        <w:rPr>
          <w:rFonts w:ascii="Segoe UI" w:hAnsi="Segoe UI" w:cs="Segoe UI"/>
          <w:sz w:val="22"/>
          <w:szCs w:val="22"/>
        </w:rPr>
        <w:t xml:space="preserve"> cinquante</w:t>
      </w:r>
      <w:r w:rsidR="008E0E59" w:rsidRPr="00813872">
        <w:rPr>
          <w:rFonts w:ascii="Segoe UI" w:hAnsi="Segoe UI" w:cs="Segoe UI"/>
          <w:sz w:val="22"/>
          <w:szCs w:val="22"/>
        </w:rPr>
        <w:t xml:space="preserve"> </w:t>
      </w:r>
      <w:r w:rsidR="00143B79" w:rsidRPr="00813872">
        <w:rPr>
          <w:rFonts w:ascii="Segoe UI" w:hAnsi="Segoe UI" w:cs="Segoe UI"/>
          <w:sz w:val="22"/>
          <w:szCs w:val="22"/>
        </w:rPr>
        <w:t>(50)</w:t>
      </w:r>
      <w:r w:rsidR="008E0E59" w:rsidRPr="00813872">
        <w:rPr>
          <w:rFonts w:ascii="Segoe UI" w:hAnsi="Segoe UI" w:cs="Segoe UI"/>
          <w:sz w:val="22"/>
          <w:szCs w:val="22"/>
        </w:rPr>
        <w:t xml:space="preserve"> euros correspondant aux frais de traitement par dossier. </w:t>
      </w:r>
      <w:r w:rsidR="008E0E59" w:rsidRPr="00813872">
        <w:rPr>
          <w:rFonts w:ascii="Segoe UI" w:hAnsi="Segoe UI" w:cs="Segoe UI"/>
          <w:sz w:val="22"/>
        </w:rPr>
        <w:t>Alternativement, BIGBEN</w:t>
      </w:r>
      <w:r w:rsidR="00AD1B19" w:rsidRPr="00813872">
        <w:rPr>
          <w:rFonts w:ascii="Segoe UI" w:hAnsi="Segoe UI" w:cs="Segoe UI"/>
          <w:sz w:val="22"/>
        </w:rPr>
        <w:t xml:space="preserve"> CONNECTED</w:t>
      </w:r>
      <w:r w:rsidR="008E0E59" w:rsidRPr="00813872">
        <w:rPr>
          <w:rFonts w:ascii="Segoe UI" w:hAnsi="Segoe UI" w:cs="Segoe UI"/>
          <w:sz w:val="22"/>
        </w:rPr>
        <w:t xml:space="preserve"> pourra décider de conserver ces Produits et d’établir un avoir au profit du </w:t>
      </w:r>
      <w:r w:rsidR="009911AB" w:rsidRPr="00813872">
        <w:rPr>
          <w:rFonts w:ascii="Segoe UI" w:hAnsi="Segoe UI" w:cs="Segoe UI"/>
          <w:b/>
          <w:sz w:val="22"/>
          <w:szCs w:val="22"/>
        </w:rPr>
        <w:t>CLIENT</w:t>
      </w:r>
      <w:r w:rsidR="009911AB" w:rsidRPr="00813872" w:rsidDel="009911AB">
        <w:rPr>
          <w:rFonts w:ascii="Segoe UI" w:hAnsi="Segoe UI" w:cs="Segoe UI"/>
          <w:sz w:val="22"/>
        </w:rPr>
        <w:t xml:space="preserve"> </w:t>
      </w:r>
      <w:r w:rsidR="008E0E59" w:rsidRPr="00813872">
        <w:rPr>
          <w:rFonts w:ascii="Segoe UI" w:hAnsi="Segoe UI" w:cs="Segoe UI"/>
          <w:sz w:val="22"/>
        </w:rPr>
        <w:t xml:space="preserve"> avec une décote de </w:t>
      </w:r>
      <w:r w:rsidR="002E16F1">
        <w:rPr>
          <w:rFonts w:ascii="Segoe UI" w:hAnsi="Segoe UI" w:cs="Segoe UI"/>
          <w:sz w:val="22"/>
        </w:rPr>
        <w:t>cinquante pour cent (</w:t>
      </w:r>
      <w:r w:rsidR="008E0E59" w:rsidRPr="00813872">
        <w:rPr>
          <w:rFonts w:ascii="Segoe UI" w:hAnsi="Segoe UI" w:cs="Segoe UI"/>
          <w:sz w:val="22"/>
        </w:rPr>
        <w:t>50%</w:t>
      </w:r>
      <w:r w:rsidR="002E16F1">
        <w:rPr>
          <w:rFonts w:ascii="Segoe UI" w:hAnsi="Segoe UI" w:cs="Segoe UI"/>
          <w:sz w:val="22"/>
        </w:rPr>
        <w:t>)</w:t>
      </w:r>
      <w:r w:rsidR="008E0E59" w:rsidRPr="00813872">
        <w:rPr>
          <w:rFonts w:ascii="Segoe UI" w:hAnsi="Segoe UI" w:cs="Segoe UI"/>
          <w:sz w:val="22"/>
        </w:rPr>
        <w:t xml:space="preserve">, en </w:t>
      </w:r>
      <w:r w:rsidR="009911AB" w:rsidRPr="00813872">
        <w:rPr>
          <w:rFonts w:ascii="Segoe UI" w:hAnsi="Segoe UI" w:cs="Segoe UI"/>
          <w:sz w:val="22"/>
        </w:rPr>
        <w:t xml:space="preserve">appliquant, en outre, </w:t>
      </w:r>
      <w:r w:rsidR="008E0E59" w:rsidRPr="00813872">
        <w:rPr>
          <w:rFonts w:ascii="Segoe UI" w:hAnsi="Segoe UI" w:cs="Segoe UI"/>
          <w:sz w:val="22"/>
        </w:rPr>
        <w:t>les frais</w:t>
      </w:r>
      <w:r w:rsidR="009911AB" w:rsidRPr="00813872">
        <w:rPr>
          <w:rFonts w:ascii="Segoe UI" w:hAnsi="Segoe UI" w:cs="Segoe UI"/>
          <w:sz w:val="22"/>
        </w:rPr>
        <w:t xml:space="preserve"> forfaitaires</w:t>
      </w:r>
      <w:r w:rsidR="008E0E59" w:rsidRPr="00813872">
        <w:rPr>
          <w:rFonts w:ascii="Segoe UI" w:hAnsi="Segoe UI" w:cs="Segoe UI"/>
          <w:sz w:val="22"/>
        </w:rPr>
        <w:t xml:space="preserve"> de traitement de dossier de</w:t>
      </w:r>
      <w:r w:rsidR="00B06139" w:rsidRPr="00813872">
        <w:rPr>
          <w:rFonts w:ascii="Segoe UI" w:hAnsi="Segoe UI" w:cs="Segoe UI"/>
          <w:sz w:val="22"/>
        </w:rPr>
        <w:t xml:space="preserve"> cinquante</w:t>
      </w:r>
      <w:r w:rsidR="008E0E59" w:rsidRPr="00813872">
        <w:rPr>
          <w:rFonts w:ascii="Segoe UI" w:hAnsi="Segoe UI" w:cs="Segoe UI"/>
          <w:sz w:val="22"/>
        </w:rPr>
        <w:t xml:space="preserve"> </w:t>
      </w:r>
      <w:r w:rsidR="002E16F1" w:rsidRPr="00813872">
        <w:rPr>
          <w:rFonts w:ascii="Segoe UI" w:hAnsi="Segoe UI" w:cs="Segoe UI"/>
          <w:sz w:val="22"/>
        </w:rPr>
        <w:t>euros</w:t>
      </w:r>
      <w:r w:rsidR="002E16F1" w:rsidRPr="00813872">
        <w:rPr>
          <w:rFonts w:ascii="Segoe UI" w:hAnsi="Segoe UI" w:cs="Segoe UI"/>
          <w:sz w:val="22"/>
        </w:rPr>
        <w:t xml:space="preserve"> </w:t>
      </w:r>
      <w:r w:rsidR="00B06139" w:rsidRPr="00813872">
        <w:rPr>
          <w:rFonts w:ascii="Segoe UI" w:hAnsi="Segoe UI" w:cs="Segoe UI"/>
          <w:sz w:val="22"/>
        </w:rPr>
        <w:t>(50</w:t>
      </w:r>
      <w:r w:rsidR="002E16F1">
        <w:rPr>
          <w:rFonts w:ascii="Segoe UI" w:hAnsi="Segoe UI" w:cs="Segoe UI"/>
          <w:sz w:val="22"/>
        </w:rPr>
        <w:t xml:space="preserve"> €</w:t>
      </w:r>
      <w:r w:rsidR="00B06139" w:rsidRPr="00813872">
        <w:rPr>
          <w:rFonts w:ascii="Segoe UI" w:hAnsi="Segoe UI" w:cs="Segoe UI"/>
          <w:sz w:val="22"/>
        </w:rPr>
        <w:t xml:space="preserve">) </w:t>
      </w:r>
      <w:r w:rsidR="008E0E59" w:rsidRPr="00813872">
        <w:rPr>
          <w:rFonts w:ascii="Segoe UI" w:hAnsi="Segoe UI" w:cs="Segoe UI"/>
          <w:sz w:val="22"/>
        </w:rPr>
        <w:t>précités.</w:t>
      </w:r>
    </w:p>
    <w:p w14:paraId="67155E6E" w14:textId="77777777" w:rsidR="00AB0013" w:rsidRPr="00813872" w:rsidRDefault="00AB0013" w:rsidP="008D4956">
      <w:pPr>
        <w:pStyle w:val="Entrelesparties"/>
        <w:ind w:left="360"/>
        <w:jc w:val="both"/>
        <w:rPr>
          <w:rFonts w:ascii="Segoe UI" w:hAnsi="Segoe UI" w:cs="Segoe UI"/>
          <w:sz w:val="22"/>
          <w:szCs w:val="22"/>
        </w:rPr>
      </w:pPr>
    </w:p>
    <w:p w14:paraId="2C7DC105" w14:textId="77777777" w:rsidR="009A2C74" w:rsidRPr="00813872" w:rsidRDefault="009A2C74" w:rsidP="00171A0B">
      <w:pPr>
        <w:autoSpaceDE w:val="0"/>
        <w:autoSpaceDN w:val="0"/>
        <w:adjustRightInd w:val="0"/>
        <w:jc w:val="both"/>
        <w:rPr>
          <w:rFonts w:ascii="Segoe UI" w:hAnsi="Segoe UI" w:cs="Segoe UI"/>
          <w:sz w:val="22"/>
          <w:szCs w:val="22"/>
        </w:rPr>
      </w:pPr>
      <w:r w:rsidRPr="00813872">
        <w:rPr>
          <w:rFonts w:ascii="Segoe UI" w:hAnsi="Segoe UI" w:cs="Segoe UI"/>
          <w:sz w:val="22"/>
          <w:szCs w:val="22"/>
        </w:rPr>
        <w:t xml:space="preserve">Le détail de la procédure figure sous la section « Procédure de retour ». </w:t>
      </w:r>
    </w:p>
    <w:p w14:paraId="6F629E60" w14:textId="77777777" w:rsidR="00171A0B" w:rsidRPr="00813872" w:rsidRDefault="00171A0B" w:rsidP="0061573E">
      <w:pPr>
        <w:autoSpaceDE w:val="0"/>
        <w:autoSpaceDN w:val="0"/>
        <w:adjustRightInd w:val="0"/>
        <w:jc w:val="both"/>
        <w:rPr>
          <w:rFonts w:ascii="Segoe UI" w:hAnsi="Segoe UI" w:cs="Segoe UI"/>
          <w:sz w:val="20"/>
          <w:szCs w:val="20"/>
        </w:rPr>
      </w:pPr>
    </w:p>
    <w:p w14:paraId="3562C69B" w14:textId="77777777" w:rsidR="00346657" w:rsidRPr="00813872" w:rsidRDefault="00986818" w:rsidP="00613173">
      <w:pPr>
        <w:keepNext/>
        <w:keepLines/>
        <w:pBdr>
          <w:top w:val="single" w:sz="2" w:space="1" w:color="auto"/>
          <w:left w:val="single" w:sz="2" w:space="4" w:color="auto"/>
          <w:bottom w:val="single" w:sz="2" w:space="1" w:color="auto"/>
          <w:right w:val="single" w:sz="2" w:space="4" w:color="auto"/>
        </w:pBdr>
        <w:autoSpaceDE w:val="0"/>
        <w:autoSpaceDN w:val="0"/>
        <w:adjustRightInd w:val="0"/>
        <w:jc w:val="both"/>
        <w:rPr>
          <w:rFonts w:ascii="Segoe UI" w:hAnsi="Segoe UI" w:cs="Segoe UI"/>
          <w:b/>
          <w:color w:val="000000"/>
          <w:sz w:val="22"/>
          <w:szCs w:val="22"/>
        </w:rPr>
      </w:pPr>
      <w:r w:rsidRPr="00813872">
        <w:rPr>
          <w:rFonts w:ascii="Segoe UI" w:hAnsi="Segoe UI" w:cs="Segoe UI"/>
          <w:b/>
          <w:bCs/>
          <w:color w:val="000000"/>
          <w:sz w:val="22"/>
          <w:szCs w:val="22"/>
        </w:rPr>
        <w:t xml:space="preserve">5. </w:t>
      </w:r>
      <w:r w:rsidR="00346657" w:rsidRPr="00813872">
        <w:rPr>
          <w:rFonts w:ascii="Segoe UI" w:hAnsi="Segoe UI" w:cs="Segoe UI"/>
          <w:b/>
          <w:bCs/>
          <w:color w:val="000000"/>
          <w:sz w:val="22"/>
          <w:szCs w:val="22"/>
        </w:rPr>
        <w:t xml:space="preserve">Produits </w:t>
      </w:r>
      <w:r w:rsidR="00613173" w:rsidRPr="00813872">
        <w:rPr>
          <w:rFonts w:ascii="Segoe UI" w:hAnsi="Segoe UI" w:cs="Segoe UI"/>
          <w:b/>
          <w:bCs/>
          <w:color w:val="000000"/>
          <w:sz w:val="22"/>
          <w:szCs w:val="22"/>
        </w:rPr>
        <w:t xml:space="preserve">défectueux </w:t>
      </w:r>
      <w:r w:rsidR="00346657" w:rsidRPr="00813872">
        <w:rPr>
          <w:rFonts w:ascii="Segoe UI" w:hAnsi="Segoe UI" w:cs="Segoe UI"/>
          <w:b/>
          <w:color w:val="000000"/>
          <w:sz w:val="22"/>
          <w:szCs w:val="22"/>
        </w:rPr>
        <w:t xml:space="preserve">hors Garantie </w:t>
      </w:r>
    </w:p>
    <w:p w14:paraId="2B100A10" w14:textId="77777777" w:rsidR="00AC2A37" w:rsidRPr="00813872" w:rsidRDefault="00AC2A37" w:rsidP="00613173">
      <w:pPr>
        <w:keepNext/>
        <w:keepLines/>
        <w:autoSpaceDE w:val="0"/>
        <w:autoSpaceDN w:val="0"/>
        <w:adjustRightInd w:val="0"/>
        <w:jc w:val="both"/>
        <w:rPr>
          <w:rFonts w:ascii="Segoe UI" w:hAnsi="Segoe UI" w:cs="Segoe UI"/>
          <w:b/>
          <w:color w:val="000000"/>
          <w:sz w:val="22"/>
          <w:szCs w:val="22"/>
        </w:rPr>
      </w:pPr>
    </w:p>
    <w:p w14:paraId="215ED42B" w14:textId="77777777" w:rsidR="00AC2A37" w:rsidRPr="00813872" w:rsidRDefault="00AC2A37" w:rsidP="00613173">
      <w:pPr>
        <w:keepNext/>
        <w:keepLines/>
        <w:autoSpaceDE w:val="0"/>
        <w:autoSpaceDN w:val="0"/>
        <w:adjustRightInd w:val="0"/>
        <w:jc w:val="both"/>
        <w:rPr>
          <w:rFonts w:ascii="Segoe UI" w:hAnsi="Segoe UI" w:cs="Segoe UI"/>
          <w:b/>
          <w:color w:val="000000"/>
          <w:sz w:val="22"/>
          <w:szCs w:val="22"/>
        </w:rPr>
      </w:pPr>
    </w:p>
    <w:p w14:paraId="61B64AED" w14:textId="77777777" w:rsidR="00ED159D" w:rsidRPr="00813872" w:rsidRDefault="00ED159D" w:rsidP="00613173">
      <w:pPr>
        <w:keepNext/>
        <w:keepLines/>
        <w:numPr>
          <w:ilvl w:val="0"/>
          <w:numId w:val="27"/>
        </w:numPr>
        <w:autoSpaceDE w:val="0"/>
        <w:autoSpaceDN w:val="0"/>
        <w:adjustRightInd w:val="0"/>
        <w:jc w:val="both"/>
        <w:rPr>
          <w:rFonts w:ascii="Segoe UI" w:hAnsi="Segoe UI" w:cs="Segoe UI"/>
          <w:sz w:val="22"/>
          <w:szCs w:val="22"/>
          <w:u w:val="single"/>
        </w:rPr>
      </w:pPr>
      <w:r w:rsidRPr="00813872">
        <w:rPr>
          <w:rFonts w:ascii="Segoe UI" w:hAnsi="Segoe UI" w:cs="Segoe UI"/>
          <w:i/>
          <w:sz w:val="22"/>
          <w:szCs w:val="22"/>
          <w:u w:val="single"/>
        </w:rPr>
        <w:t>Définition</w:t>
      </w:r>
    </w:p>
    <w:p w14:paraId="29654615" w14:textId="77777777" w:rsidR="00ED159D" w:rsidRPr="00813872" w:rsidRDefault="00ED159D" w:rsidP="00613173">
      <w:pPr>
        <w:keepNext/>
        <w:keepLines/>
        <w:autoSpaceDE w:val="0"/>
        <w:autoSpaceDN w:val="0"/>
        <w:adjustRightInd w:val="0"/>
        <w:jc w:val="both"/>
        <w:rPr>
          <w:rFonts w:ascii="Segoe UI" w:hAnsi="Segoe UI" w:cs="Segoe UI"/>
          <w:sz w:val="22"/>
          <w:szCs w:val="22"/>
        </w:rPr>
      </w:pPr>
    </w:p>
    <w:p w14:paraId="2D3E6142" w14:textId="77777777" w:rsidR="005812C6" w:rsidRPr="00813872" w:rsidRDefault="00ED159D" w:rsidP="00613173">
      <w:pPr>
        <w:keepNext/>
        <w:keepLines/>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 xml:space="preserve">Les Produits </w:t>
      </w:r>
      <w:r w:rsidR="00613173" w:rsidRPr="00813872">
        <w:rPr>
          <w:rFonts w:ascii="Segoe UI" w:hAnsi="Segoe UI" w:cs="Segoe UI"/>
          <w:sz w:val="22"/>
          <w:szCs w:val="22"/>
        </w:rPr>
        <w:t xml:space="preserve">défectueux </w:t>
      </w:r>
      <w:r w:rsidRPr="00813872">
        <w:rPr>
          <w:rFonts w:ascii="Segoe UI" w:hAnsi="Segoe UI" w:cs="Segoe UI"/>
          <w:color w:val="000000"/>
          <w:sz w:val="22"/>
          <w:szCs w:val="22"/>
        </w:rPr>
        <w:t xml:space="preserve">hors Garantie </w:t>
      </w:r>
      <w:r w:rsidRPr="00813872">
        <w:rPr>
          <w:rFonts w:ascii="Segoe UI" w:hAnsi="Segoe UI" w:cs="Segoe UI"/>
          <w:sz w:val="22"/>
          <w:szCs w:val="22"/>
        </w:rPr>
        <w:t xml:space="preserve">sont ceux </w:t>
      </w:r>
      <w:r w:rsidR="000000C3" w:rsidRPr="00813872">
        <w:rPr>
          <w:rFonts w:ascii="Segoe UI" w:hAnsi="Segoe UI" w:cs="Segoe UI"/>
          <w:sz w:val="22"/>
          <w:szCs w:val="22"/>
        </w:rPr>
        <w:t xml:space="preserve">dont la défectuosité est notifiée après l’expiration de la période de </w:t>
      </w:r>
      <w:r w:rsidR="00986818" w:rsidRPr="00813872">
        <w:rPr>
          <w:rFonts w:ascii="Segoe UI" w:hAnsi="Segoe UI" w:cs="Segoe UI"/>
          <w:sz w:val="22"/>
          <w:szCs w:val="22"/>
        </w:rPr>
        <w:t>Garantie</w:t>
      </w:r>
      <w:r w:rsidR="005812C6" w:rsidRPr="00813872">
        <w:rPr>
          <w:rFonts w:ascii="Segoe UI" w:hAnsi="Segoe UI" w:cs="Segoe UI"/>
          <w:sz w:val="22"/>
          <w:szCs w:val="22"/>
        </w:rPr>
        <w:t>.</w:t>
      </w:r>
    </w:p>
    <w:p w14:paraId="4D25DB58" w14:textId="77777777" w:rsidR="00ED159D" w:rsidRPr="00813872" w:rsidRDefault="00ED159D" w:rsidP="00613173">
      <w:pPr>
        <w:keepNext/>
        <w:keepLines/>
        <w:autoSpaceDE w:val="0"/>
        <w:autoSpaceDN w:val="0"/>
        <w:adjustRightInd w:val="0"/>
        <w:jc w:val="both"/>
        <w:rPr>
          <w:rFonts w:ascii="Segoe UI" w:hAnsi="Segoe UI" w:cs="Segoe UI"/>
          <w:sz w:val="22"/>
          <w:szCs w:val="22"/>
        </w:rPr>
      </w:pPr>
    </w:p>
    <w:p w14:paraId="405CABEA" w14:textId="77777777" w:rsidR="00ED159D" w:rsidRPr="00813872" w:rsidRDefault="00ED159D" w:rsidP="006E180D">
      <w:pPr>
        <w:keepNext/>
        <w:keepLines/>
        <w:numPr>
          <w:ilvl w:val="0"/>
          <w:numId w:val="27"/>
        </w:numPr>
        <w:autoSpaceDE w:val="0"/>
        <w:autoSpaceDN w:val="0"/>
        <w:adjustRightInd w:val="0"/>
        <w:jc w:val="both"/>
        <w:rPr>
          <w:rFonts w:ascii="Segoe UI" w:hAnsi="Segoe UI" w:cs="Segoe UI"/>
          <w:sz w:val="22"/>
          <w:szCs w:val="22"/>
          <w:u w:val="single"/>
        </w:rPr>
      </w:pPr>
      <w:r w:rsidRPr="00813872">
        <w:rPr>
          <w:rFonts w:ascii="Segoe UI" w:hAnsi="Segoe UI" w:cs="Segoe UI"/>
          <w:i/>
          <w:sz w:val="22"/>
          <w:szCs w:val="22"/>
          <w:u w:val="single"/>
        </w:rPr>
        <w:t>Conditions</w:t>
      </w:r>
    </w:p>
    <w:p w14:paraId="3E3C0DE5" w14:textId="77777777" w:rsidR="00ED159D" w:rsidRPr="00813872" w:rsidRDefault="00ED159D" w:rsidP="006E180D">
      <w:pPr>
        <w:keepNext/>
        <w:keepLines/>
        <w:autoSpaceDE w:val="0"/>
        <w:autoSpaceDN w:val="0"/>
        <w:adjustRightInd w:val="0"/>
        <w:jc w:val="both"/>
        <w:rPr>
          <w:rFonts w:ascii="Segoe UI" w:hAnsi="Segoe UI" w:cs="Segoe UI"/>
          <w:sz w:val="22"/>
          <w:szCs w:val="22"/>
        </w:rPr>
      </w:pPr>
    </w:p>
    <w:p w14:paraId="20EDD486" w14:textId="512F6941" w:rsidR="000000C3" w:rsidRPr="00813872" w:rsidRDefault="00BF45E1" w:rsidP="006E180D">
      <w:pPr>
        <w:keepNext/>
        <w:keepLines/>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L</w:t>
      </w:r>
      <w:r w:rsidR="007C5E13" w:rsidRPr="00813872">
        <w:rPr>
          <w:rFonts w:ascii="Segoe UI" w:hAnsi="Segoe UI" w:cs="Segoe UI"/>
          <w:sz w:val="22"/>
          <w:szCs w:val="22"/>
        </w:rPr>
        <w:t>e Produit ne doit pas être couvert pa</w:t>
      </w:r>
      <w:r w:rsidR="00894A4C" w:rsidRPr="00813872">
        <w:rPr>
          <w:rFonts w:ascii="Segoe UI" w:hAnsi="Segoe UI" w:cs="Segoe UI"/>
          <w:sz w:val="22"/>
          <w:szCs w:val="22"/>
        </w:rPr>
        <w:t>r</w:t>
      </w:r>
      <w:r w:rsidR="007C5E13" w:rsidRPr="00813872">
        <w:rPr>
          <w:rFonts w:ascii="Segoe UI" w:hAnsi="Segoe UI" w:cs="Segoe UI"/>
          <w:sz w:val="22"/>
          <w:szCs w:val="22"/>
        </w:rPr>
        <w:t xml:space="preserve"> la Garantie détaillée </w:t>
      </w:r>
      <w:r w:rsidR="000000C3" w:rsidRPr="00813872">
        <w:rPr>
          <w:rFonts w:ascii="Segoe UI" w:hAnsi="Segoe UI" w:cs="Segoe UI"/>
          <w:sz w:val="22"/>
          <w:szCs w:val="22"/>
        </w:rPr>
        <w:t xml:space="preserve">aux points 3 et 4 ci-dessus, de sorte que seule la garantie légale de conformité demeurera le cas échéant applicable, dans les conditions des articles L.211-1 à L.211-14 du Code de la consommation. </w:t>
      </w:r>
    </w:p>
    <w:p w14:paraId="5EFED359" w14:textId="77777777" w:rsidR="00BF45E1" w:rsidRPr="00813872" w:rsidRDefault="00BF45E1" w:rsidP="00ED159D">
      <w:pPr>
        <w:autoSpaceDE w:val="0"/>
        <w:autoSpaceDN w:val="0"/>
        <w:adjustRightInd w:val="0"/>
        <w:ind w:left="360"/>
        <w:jc w:val="both"/>
        <w:rPr>
          <w:rFonts w:ascii="Segoe UI" w:hAnsi="Segoe UI" w:cs="Segoe UI"/>
          <w:sz w:val="22"/>
          <w:szCs w:val="22"/>
        </w:rPr>
      </w:pPr>
    </w:p>
    <w:p w14:paraId="70FEDFC9" w14:textId="4E656CBD" w:rsidR="00ED159D" w:rsidRPr="00813872" w:rsidRDefault="00FB4A29" w:rsidP="00ED159D">
      <w:pPr>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Aucune réclamation</w:t>
      </w:r>
      <w:r w:rsidR="00ED159D" w:rsidRPr="00813872">
        <w:rPr>
          <w:rFonts w:ascii="Segoe UI" w:hAnsi="Segoe UI" w:cs="Segoe UI"/>
          <w:sz w:val="22"/>
          <w:szCs w:val="22"/>
        </w:rPr>
        <w:t xml:space="preserve"> </w:t>
      </w:r>
      <w:r w:rsidR="00821DF5" w:rsidRPr="00813872">
        <w:rPr>
          <w:rFonts w:ascii="Segoe UI" w:hAnsi="Segoe UI" w:cs="Segoe UI"/>
          <w:sz w:val="22"/>
          <w:szCs w:val="22"/>
        </w:rPr>
        <w:t xml:space="preserve">dans une telle hypothèse ne </w:t>
      </w:r>
      <w:r w:rsidR="00ED159D" w:rsidRPr="00813872">
        <w:rPr>
          <w:rFonts w:ascii="Segoe UI" w:hAnsi="Segoe UI" w:cs="Segoe UI"/>
          <w:color w:val="000000"/>
          <w:sz w:val="22"/>
          <w:szCs w:val="22"/>
        </w:rPr>
        <w:t>pourra être formulée si elle n’a pas été notifiée</w:t>
      </w:r>
      <w:r w:rsidR="00ED159D" w:rsidRPr="00813872">
        <w:rPr>
          <w:rFonts w:ascii="Segoe UI" w:hAnsi="Segoe UI" w:cs="Segoe UI"/>
          <w:sz w:val="22"/>
          <w:szCs w:val="22"/>
        </w:rPr>
        <w:t> :</w:t>
      </w:r>
    </w:p>
    <w:p w14:paraId="7CDC15C8" w14:textId="5B6F7A45" w:rsidR="00ED159D" w:rsidRPr="00813872" w:rsidRDefault="00B06139" w:rsidP="00813872">
      <w:pPr>
        <w:numPr>
          <w:ilvl w:val="0"/>
          <w:numId w:val="37"/>
        </w:numPr>
        <w:autoSpaceDE w:val="0"/>
        <w:autoSpaceDN w:val="0"/>
        <w:adjustRightInd w:val="0"/>
        <w:jc w:val="both"/>
        <w:rPr>
          <w:rFonts w:ascii="Segoe UI" w:hAnsi="Segoe UI" w:cs="Segoe UI"/>
          <w:sz w:val="22"/>
          <w:szCs w:val="22"/>
        </w:rPr>
      </w:pPr>
      <w:r w:rsidRPr="00813872">
        <w:rPr>
          <w:rFonts w:ascii="Segoe UI" w:hAnsi="Segoe UI" w:cs="Segoe UI"/>
          <w:sz w:val="22"/>
          <w:szCs w:val="22"/>
        </w:rPr>
        <w:t>P</w:t>
      </w:r>
      <w:r w:rsidR="00ED159D" w:rsidRPr="00813872">
        <w:rPr>
          <w:rFonts w:ascii="Segoe UI" w:hAnsi="Segoe UI" w:cs="Segoe UI"/>
          <w:sz w:val="22"/>
          <w:szCs w:val="22"/>
        </w:rPr>
        <w:t>ar</w:t>
      </w:r>
      <w:r w:rsidRPr="00813872">
        <w:rPr>
          <w:rFonts w:ascii="Segoe UI" w:hAnsi="Segoe UI" w:cs="Segoe UI"/>
          <w:sz w:val="22"/>
          <w:szCs w:val="22"/>
        </w:rPr>
        <w:t xml:space="preserve"> télécopie et/ou par</w:t>
      </w:r>
      <w:r w:rsidR="00ED159D" w:rsidRPr="00813872">
        <w:rPr>
          <w:rFonts w:ascii="Segoe UI" w:hAnsi="Segoe UI" w:cs="Segoe UI"/>
          <w:sz w:val="22"/>
          <w:szCs w:val="22"/>
        </w:rPr>
        <w:t xml:space="preserve"> </w:t>
      </w:r>
      <w:r w:rsidR="00205041" w:rsidRPr="00813872">
        <w:rPr>
          <w:rFonts w:ascii="Segoe UI" w:hAnsi="Segoe UI" w:cs="Segoe UI"/>
          <w:sz w:val="22"/>
          <w:szCs w:val="22"/>
        </w:rPr>
        <w:t>courriel</w:t>
      </w:r>
      <w:r w:rsidR="00ED159D" w:rsidRPr="00813872">
        <w:rPr>
          <w:rFonts w:ascii="Segoe UI" w:hAnsi="Segoe UI" w:cs="Segoe UI"/>
          <w:sz w:val="22"/>
          <w:szCs w:val="22"/>
        </w:rPr>
        <w:t xml:space="preserve"> </w:t>
      </w:r>
    </w:p>
    <w:p w14:paraId="223C8BED" w14:textId="77777777" w:rsidR="00ED159D" w:rsidRPr="00813872" w:rsidRDefault="00ED159D" w:rsidP="00813872">
      <w:pPr>
        <w:numPr>
          <w:ilvl w:val="0"/>
          <w:numId w:val="37"/>
        </w:numPr>
        <w:autoSpaceDE w:val="0"/>
        <w:autoSpaceDN w:val="0"/>
        <w:adjustRightInd w:val="0"/>
        <w:jc w:val="both"/>
        <w:rPr>
          <w:rFonts w:ascii="Segoe UI" w:hAnsi="Segoe UI" w:cs="Segoe UI"/>
          <w:sz w:val="22"/>
          <w:szCs w:val="22"/>
        </w:rPr>
      </w:pPr>
      <w:r w:rsidRPr="00813872">
        <w:rPr>
          <w:rFonts w:ascii="Segoe UI" w:hAnsi="Segoe UI" w:cs="Segoe UI"/>
          <w:sz w:val="22"/>
          <w:szCs w:val="22"/>
        </w:rPr>
        <w:t xml:space="preserve">avec confirmation par lettre recommandée avec demande d’avis de réception. </w:t>
      </w:r>
    </w:p>
    <w:p w14:paraId="1BF3C0ED" w14:textId="77777777" w:rsidR="002E16F1" w:rsidRDefault="002E16F1" w:rsidP="002E16F1">
      <w:pPr>
        <w:autoSpaceDE w:val="0"/>
        <w:autoSpaceDN w:val="0"/>
        <w:adjustRightInd w:val="0"/>
        <w:jc w:val="both"/>
        <w:rPr>
          <w:rFonts w:ascii="Segoe UI" w:hAnsi="Segoe UI" w:cs="Segoe UI"/>
          <w:sz w:val="22"/>
          <w:szCs w:val="22"/>
        </w:rPr>
      </w:pPr>
    </w:p>
    <w:p w14:paraId="77ECFF9F" w14:textId="77777777" w:rsidR="002E16F1" w:rsidRPr="002E16F1" w:rsidRDefault="002E16F1" w:rsidP="002E16F1">
      <w:pPr>
        <w:autoSpaceDE w:val="0"/>
        <w:autoSpaceDN w:val="0"/>
        <w:adjustRightInd w:val="0"/>
        <w:ind w:left="360"/>
        <w:jc w:val="both"/>
        <w:rPr>
          <w:rFonts w:ascii="Segoe UI" w:hAnsi="Segoe UI" w:cs="Segoe UI"/>
          <w:sz w:val="22"/>
          <w:szCs w:val="22"/>
        </w:rPr>
      </w:pPr>
      <w:r w:rsidRPr="002E16F1">
        <w:rPr>
          <w:rFonts w:ascii="Segoe UI" w:hAnsi="Segoe UI" w:cs="Segoe UI"/>
          <w:sz w:val="22"/>
          <w:szCs w:val="22"/>
        </w:rPr>
        <w:t xml:space="preserve">Le </w:t>
      </w:r>
      <w:r w:rsidRPr="002E16F1">
        <w:rPr>
          <w:rFonts w:ascii="Segoe UI" w:hAnsi="Segoe UI" w:cs="Segoe UI"/>
          <w:b/>
          <w:sz w:val="22"/>
          <w:szCs w:val="22"/>
        </w:rPr>
        <w:t>CLIENT</w:t>
      </w:r>
      <w:r w:rsidRPr="002E16F1">
        <w:rPr>
          <w:rFonts w:ascii="Segoe UI" w:hAnsi="Segoe UI" w:cs="Segoe UI"/>
          <w:sz w:val="22"/>
          <w:szCs w:val="22"/>
        </w:rPr>
        <w:t xml:space="preserve"> devra conserver le Produit par devers lui afin que BIGBEN CONNECTED puisse l’examiner. </w:t>
      </w:r>
    </w:p>
    <w:p w14:paraId="07D0B6BA" w14:textId="77777777" w:rsidR="00ED159D" w:rsidRPr="00813872" w:rsidRDefault="00ED159D" w:rsidP="00ED159D">
      <w:pPr>
        <w:autoSpaceDE w:val="0"/>
        <w:autoSpaceDN w:val="0"/>
        <w:adjustRightInd w:val="0"/>
        <w:ind w:firstLine="360"/>
        <w:jc w:val="both"/>
        <w:rPr>
          <w:rFonts w:ascii="Segoe UI" w:hAnsi="Segoe UI" w:cs="Segoe UI"/>
          <w:sz w:val="22"/>
          <w:szCs w:val="22"/>
        </w:rPr>
      </w:pPr>
    </w:p>
    <w:p w14:paraId="6CFEB6D0" w14:textId="40401F29" w:rsidR="00ED159D" w:rsidRPr="00813872" w:rsidRDefault="00FB4A29" w:rsidP="00ED159D">
      <w:pPr>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 xml:space="preserve">Toute </w:t>
      </w:r>
      <w:r w:rsidR="00ED159D" w:rsidRPr="00813872">
        <w:rPr>
          <w:rFonts w:ascii="Segoe UI" w:hAnsi="Segoe UI" w:cs="Segoe UI"/>
          <w:sz w:val="22"/>
          <w:szCs w:val="22"/>
        </w:rPr>
        <w:t>réclamation</w:t>
      </w:r>
      <w:r w:rsidRPr="00813872">
        <w:rPr>
          <w:rFonts w:ascii="Segoe UI" w:hAnsi="Segoe UI" w:cs="Segoe UI"/>
          <w:sz w:val="22"/>
          <w:szCs w:val="22"/>
        </w:rPr>
        <w:t xml:space="preserve"> portant sur un produit non complet et/ou non conservé dans son emballage d’origine sera considérée comme non recevable et donc de facto définitivement rejetée.</w:t>
      </w:r>
      <w:r w:rsidR="00ED159D" w:rsidRPr="00813872">
        <w:rPr>
          <w:rFonts w:ascii="Segoe UI" w:hAnsi="Segoe UI" w:cs="Segoe UI"/>
          <w:sz w:val="22"/>
          <w:szCs w:val="22"/>
        </w:rPr>
        <w:t xml:space="preserve"> </w:t>
      </w:r>
    </w:p>
    <w:p w14:paraId="02B84114" w14:textId="77777777" w:rsidR="00ED159D" w:rsidRPr="00813872" w:rsidRDefault="00ED159D" w:rsidP="00ED159D">
      <w:pPr>
        <w:autoSpaceDE w:val="0"/>
        <w:autoSpaceDN w:val="0"/>
        <w:adjustRightInd w:val="0"/>
        <w:ind w:left="360"/>
        <w:jc w:val="both"/>
        <w:rPr>
          <w:rFonts w:ascii="Segoe UI" w:hAnsi="Segoe UI" w:cs="Segoe UI"/>
          <w:sz w:val="22"/>
          <w:szCs w:val="22"/>
        </w:rPr>
      </w:pPr>
    </w:p>
    <w:p w14:paraId="6C531051" w14:textId="77777777" w:rsidR="00BF45E1" w:rsidRPr="00813872" w:rsidRDefault="00BF45E1" w:rsidP="00BF45E1">
      <w:pPr>
        <w:autoSpaceDE w:val="0"/>
        <w:autoSpaceDN w:val="0"/>
        <w:adjustRightInd w:val="0"/>
        <w:jc w:val="both"/>
        <w:rPr>
          <w:rFonts w:ascii="Segoe UI" w:hAnsi="Segoe UI" w:cs="Segoe UI"/>
          <w:sz w:val="22"/>
          <w:szCs w:val="22"/>
        </w:rPr>
      </w:pPr>
    </w:p>
    <w:p w14:paraId="49A5F5E0" w14:textId="77777777" w:rsidR="00ED159D" w:rsidRPr="00813872" w:rsidRDefault="00ED159D" w:rsidP="00ED159D">
      <w:pPr>
        <w:keepNext/>
        <w:keepLines/>
        <w:numPr>
          <w:ilvl w:val="0"/>
          <w:numId w:val="27"/>
        </w:numPr>
        <w:autoSpaceDE w:val="0"/>
        <w:autoSpaceDN w:val="0"/>
        <w:adjustRightInd w:val="0"/>
        <w:jc w:val="both"/>
        <w:rPr>
          <w:rFonts w:ascii="Segoe UI" w:hAnsi="Segoe UI" w:cs="Segoe UI"/>
          <w:i/>
          <w:sz w:val="22"/>
          <w:szCs w:val="22"/>
          <w:u w:val="single"/>
        </w:rPr>
      </w:pPr>
      <w:r w:rsidRPr="00813872">
        <w:rPr>
          <w:rFonts w:ascii="Segoe UI" w:hAnsi="Segoe UI" w:cs="Segoe UI"/>
          <w:i/>
          <w:sz w:val="22"/>
          <w:szCs w:val="22"/>
          <w:u w:val="single"/>
        </w:rPr>
        <w:t>Issues</w:t>
      </w:r>
    </w:p>
    <w:p w14:paraId="7ED6755A" w14:textId="77777777" w:rsidR="00ED159D" w:rsidRPr="00813872" w:rsidRDefault="00ED159D" w:rsidP="00ED159D">
      <w:pPr>
        <w:keepNext/>
        <w:keepLines/>
        <w:autoSpaceDE w:val="0"/>
        <w:autoSpaceDN w:val="0"/>
        <w:adjustRightInd w:val="0"/>
        <w:ind w:left="360"/>
        <w:jc w:val="both"/>
        <w:rPr>
          <w:rFonts w:ascii="Segoe UI" w:hAnsi="Segoe UI" w:cs="Segoe UI"/>
          <w:sz w:val="22"/>
          <w:szCs w:val="22"/>
        </w:rPr>
      </w:pPr>
    </w:p>
    <w:p w14:paraId="0460FBE1" w14:textId="60866441" w:rsidR="00ED159D" w:rsidRPr="00813872" w:rsidRDefault="00A57C40" w:rsidP="00A57C40">
      <w:pPr>
        <w:autoSpaceDE w:val="0"/>
        <w:autoSpaceDN w:val="0"/>
        <w:adjustRightInd w:val="0"/>
        <w:ind w:left="360"/>
        <w:jc w:val="both"/>
        <w:rPr>
          <w:rFonts w:ascii="Segoe UI" w:hAnsi="Segoe UI" w:cs="Segoe UI"/>
          <w:sz w:val="22"/>
          <w:szCs w:val="22"/>
        </w:rPr>
      </w:pPr>
      <w:r w:rsidRPr="00813872">
        <w:rPr>
          <w:rFonts w:ascii="Segoe UI" w:hAnsi="Segoe UI" w:cs="Segoe UI"/>
          <w:sz w:val="22"/>
          <w:szCs w:val="22"/>
        </w:rPr>
        <w:t>Le Produit sera repris</w:t>
      </w:r>
      <w:r w:rsidR="000000C3" w:rsidRPr="00813872">
        <w:rPr>
          <w:rFonts w:ascii="Segoe UI" w:hAnsi="Segoe UI" w:cs="Segoe UI"/>
          <w:sz w:val="22"/>
          <w:szCs w:val="22"/>
        </w:rPr>
        <w:t xml:space="preserve"> ou échangé</w:t>
      </w:r>
      <w:r w:rsidRPr="00813872">
        <w:rPr>
          <w:rFonts w:ascii="Segoe UI" w:hAnsi="Segoe UI" w:cs="Segoe UI"/>
          <w:sz w:val="22"/>
          <w:szCs w:val="22"/>
        </w:rPr>
        <w:t xml:space="preserve"> par </w:t>
      </w:r>
      <w:r w:rsidR="008531C1" w:rsidRPr="00813872">
        <w:rPr>
          <w:rFonts w:ascii="Segoe UI" w:hAnsi="Segoe UI" w:cs="Segoe UI"/>
          <w:sz w:val="22"/>
          <w:szCs w:val="22"/>
        </w:rPr>
        <w:t>BIGBEN CONNECTED</w:t>
      </w:r>
      <w:r w:rsidRPr="00813872">
        <w:rPr>
          <w:rFonts w:ascii="Segoe UI" w:hAnsi="Segoe UI" w:cs="Segoe UI"/>
          <w:sz w:val="22"/>
          <w:szCs w:val="22"/>
        </w:rPr>
        <w:t xml:space="preserve"> </w:t>
      </w:r>
      <w:r w:rsidR="000000C3" w:rsidRPr="00813872">
        <w:rPr>
          <w:rFonts w:ascii="Segoe UI" w:hAnsi="Segoe UI" w:cs="Segoe UI"/>
          <w:sz w:val="22"/>
          <w:szCs w:val="22"/>
        </w:rPr>
        <w:t xml:space="preserve">si les conditions d’application de la garantie légale de conformité sont satisfaites et aux conditions de cette garantie légale. </w:t>
      </w:r>
      <w:r w:rsidR="00ED159D" w:rsidRPr="00813872">
        <w:rPr>
          <w:rFonts w:ascii="Segoe UI" w:hAnsi="Segoe UI" w:cs="Segoe UI"/>
          <w:sz w:val="22"/>
          <w:szCs w:val="22"/>
        </w:rPr>
        <w:t xml:space="preserve">Le Produit défectueux pourra être détruit par </w:t>
      </w:r>
      <w:r w:rsidR="008531C1" w:rsidRPr="00813872">
        <w:rPr>
          <w:rFonts w:ascii="Segoe UI" w:hAnsi="Segoe UI" w:cs="Segoe UI"/>
          <w:sz w:val="22"/>
          <w:szCs w:val="22"/>
        </w:rPr>
        <w:t>BIGBEN CONNECTED</w:t>
      </w:r>
      <w:r w:rsidR="00ED159D" w:rsidRPr="00813872">
        <w:rPr>
          <w:rFonts w:ascii="Segoe UI" w:hAnsi="Segoe UI" w:cs="Segoe UI"/>
          <w:sz w:val="22"/>
          <w:szCs w:val="22"/>
        </w:rPr>
        <w:t>.</w:t>
      </w:r>
      <w:r w:rsidRPr="00813872">
        <w:rPr>
          <w:rFonts w:ascii="Segoe UI" w:hAnsi="Segoe UI" w:cs="Segoe UI"/>
          <w:sz w:val="22"/>
          <w:szCs w:val="22"/>
        </w:rPr>
        <w:t xml:space="preserve"> </w:t>
      </w:r>
    </w:p>
    <w:p w14:paraId="17AB95B9" w14:textId="77777777" w:rsidR="00A57C40" w:rsidRPr="00813872" w:rsidRDefault="00A57C40" w:rsidP="00A57C40">
      <w:pPr>
        <w:autoSpaceDE w:val="0"/>
        <w:autoSpaceDN w:val="0"/>
        <w:adjustRightInd w:val="0"/>
        <w:ind w:left="360"/>
        <w:jc w:val="both"/>
        <w:rPr>
          <w:rFonts w:ascii="Segoe UI" w:hAnsi="Segoe UI" w:cs="Segoe UI"/>
          <w:sz w:val="22"/>
          <w:szCs w:val="22"/>
        </w:rPr>
      </w:pPr>
    </w:p>
    <w:p w14:paraId="2C9B896A" w14:textId="77777777" w:rsidR="00ED159D" w:rsidRPr="00813872" w:rsidRDefault="00ED159D" w:rsidP="00ED159D">
      <w:pPr>
        <w:autoSpaceDE w:val="0"/>
        <w:autoSpaceDN w:val="0"/>
        <w:adjustRightInd w:val="0"/>
        <w:jc w:val="both"/>
        <w:rPr>
          <w:rFonts w:ascii="Segoe UI" w:hAnsi="Segoe UI" w:cs="Segoe UI"/>
          <w:sz w:val="22"/>
          <w:szCs w:val="22"/>
        </w:rPr>
      </w:pPr>
      <w:r w:rsidRPr="00813872">
        <w:rPr>
          <w:rFonts w:ascii="Segoe UI" w:hAnsi="Segoe UI" w:cs="Segoe UI"/>
          <w:sz w:val="22"/>
          <w:szCs w:val="22"/>
        </w:rPr>
        <w:t xml:space="preserve">Le détail de la procédure figure sous la section « Procédure de retour ». </w:t>
      </w:r>
    </w:p>
    <w:p w14:paraId="65F36B9E" w14:textId="77777777" w:rsidR="00B26DF2" w:rsidRPr="00813872" w:rsidRDefault="00B26DF2" w:rsidP="00B26DF2">
      <w:pPr>
        <w:jc w:val="both"/>
        <w:rPr>
          <w:rFonts w:ascii="Segoe UI" w:hAnsi="Segoe UI" w:cs="Segoe UI"/>
          <w:sz w:val="20"/>
          <w:szCs w:val="20"/>
        </w:rPr>
      </w:pPr>
    </w:p>
    <w:p w14:paraId="46746A82" w14:textId="77777777" w:rsidR="006E180D" w:rsidRPr="00813872" w:rsidRDefault="006E180D" w:rsidP="006E180D">
      <w:pPr>
        <w:pBdr>
          <w:top w:val="single" w:sz="2" w:space="1" w:color="auto"/>
          <w:left w:val="single" w:sz="2" w:space="4" w:color="auto"/>
          <w:bottom w:val="single" w:sz="2" w:space="1" w:color="auto"/>
          <w:right w:val="single" w:sz="2" w:space="4" w:color="auto"/>
        </w:pBdr>
        <w:autoSpaceDE w:val="0"/>
        <w:autoSpaceDN w:val="0"/>
        <w:adjustRightInd w:val="0"/>
        <w:jc w:val="both"/>
        <w:rPr>
          <w:rFonts w:ascii="Segoe UI" w:hAnsi="Segoe UI" w:cs="Segoe UI"/>
          <w:b/>
          <w:color w:val="000000"/>
          <w:sz w:val="22"/>
          <w:szCs w:val="22"/>
        </w:rPr>
      </w:pPr>
      <w:r w:rsidRPr="00813872">
        <w:rPr>
          <w:rFonts w:ascii="Segoe UI" w:hAnsi="Segoe UI" w:cs="Segoe UI"/>
          <w:b/>
          <w:bCs/>
          <w:color w:val="000000"/>
          <w:sz w:val="22"/>
          <w:szCs w:val="22"/>
        </w:rPr>
        <w:t>6. Procédure de retour</w:t>
      </w:r>
    </w:p>
    <w:p w14:paraId="7B26DC75" w14:textId="77777777" w:rsidR="00161896" w:rsidRPr="00813872" w:rsidRDefault="00161896" w:rsidP="00161896">
      <w:pPr>
        <w:autoSpaceDE w:val="0"/>
        <w:autoSpaceDN w:val="0"/>
        <w:adjustRightInd w:val="0"/>
        <w:ind w:left="1068"/>
        <w:jc w:val="both"/>
        <w:rPr>
          <w:rFonts w:ascii="Segoe UI" w:hAnsi="Segoe UI" w:cs="Segoe UI"/>
          <w:color w:val="000000"/>
          <w:sz w:val="22"/>
          <w:szCs w:val="22"/>
        </w:rPr>
      </w:pPr>
    </w:p>
    <w:p w14:paraId="1CE46F8A" w14:textId="08F9B95B" w:rsidR="00205041" w:rsidRPr="00813872" w:rsidRDefault="00205041" w:rsidP="00161896">
      <w:pPr>
        <w:autoSpaceDE w:val="0"/>
        <w:autoSpaceDN w:val="0"/>
        <w:adjustRightInd w:val="0"/>
        <w:jc w:val="both"/>
        <w:rPr>
          <w:rFonts w:ascii="Segoe UI" w:hAnsi="Segoe UI" w:cs="Segoe UI"/>
          <w:color w:val="000000"/>
          <w:sz w:val="22"/>
          <w:szCs w:val="22"/>
        </w:rPr>
      </w:pPr>
      <w:r w:rsidRPr="00813872">
        <w:rPr>
          <w:rFonts w:ascii="Segoe UI" w:hAnsi="Segoe UI" w:cs="Segoe UI"/>
          <w:color w:val="000000"/>
          <w:sz w:val="22"/>
          <w:szCs w:val="22"/>
        </w:rPr>
        <w:t xml:space="preserve">Outre les conditions exposées ci-dessus pour chacun des cas de service après-vente, toute demande de reprise de Produit par un </w:t>
      </w:r>
      <w:r w:rsidR="00FB4A29" w:rsidRPr="00813872">
        <w:rPr>
          <w:rFonts w:ascii="Segoe UI" w:hAnsi="Segoe UI" w:cs="Segoe UI"/>
          <w:b/>
          <w:color w:val="000000"/>
          <w:sz w:val="22"/>
          <w:szCs w:val="22"/>
        </w:rPr>
        <w:t>CLIENT</w:t>
      </w:r>
      <w:r w:rsidR="00FB4A29" w:rsidRPr="00813872">
        <w:rPr>
          <w:rFonts w:ascii="Segoe UI" w:hAnsi="Segoe UI" w:cs="Segoe UI"/>
          <w:color w:val="000000"/>
          <w:sz w:val="22"/>
          <w:szCs w:val="22"/>
        </w:rPr>
        <w:t xml:space="preserve"> </w:t>
      </w:r>
      <w:r w:rsidRPr="00813872">
        <w:rPr>
          <w:rFonts w:ascii="Segoe UI" w:hAnsi="Segoe UI" w:cs="Segoe UI"/>
          <w:color w:val="000000"/>
          <w:sz w:val="22"/>
          <w:szCs w:val="22"/>
        </w:rPr>
        <w:t>devra impérativement respecter la procédure suivante </w:t>
      </w:r>
      <w:r w:rsidR="0016446D" w:rsidRPr="00813872">
        <w:rPr>
          <w:rFonts w:ascii="Segoe UI" w:hAnsi="Segoe UI" w:cs="Segoe UI"/>
          <w:color w:val="000000"/>
          <w:sz w:val="22"/>
          <w:szCs w:val="22"/>
        </w:rPr>
        <w:t>(voir le détail sur le site de BIGBEN CONNECTED www.bigben-connected.com/sav)</w:t>
      </w:r>
      <w:r w:rsidRPr="00813872">
        <w:rPr>
          <w:rFonts w:ascii="Segoe UI" w:hAnsi="Segoe UI" w:cs="Segoe UI"/>
          <w:color w:val="000000"/>
          <w:sz w:val="22"/>
          <w:szCs w:val="22"/>
        </w:rPr>
        <w:t>:</w:t>
      </w:r>
    </w:p>
    <w:p w14:paraId="0297BE81" w14:textId="77777777" w:rsidR="00205041" w:rsidRPr="00813872" w:rsidRDefault="00205041" w:rsidP="00161896">
      <w:pPr>
        <w:autoSpaceDE w:val="0"/>
        <w:autoSpaceDN w:val="0"/>
        <w:adjustRightInd w:val="0"/>
        <w:jc w:val="both"/>
        <w:rPr>
          <w:rFonts w:ascii="Segoe UI" w:hAnsi="Segoe UI" w:cs="Segoe UI"/>
          <w:color w:val="000000"/>
          <w:sz w:val="22"/>
          <w:szCs w:val="22"/>
        </w:rPr>
      </w:pPr>
    </w:p>
    <w:p w14:paraId="482B146A" w14:textId="6F489499" w:rsidR="00205041" w:rsidRPr="00813872" w:rsidRDefault="00B36A8F" w:rsidP="00403F6F">
      <w:pPr>
        <w:numPr>
          <w:ilvl w:val="0"/>
          <w:numId w:val="28"/>
        </w:numPr>
        <w:autoSpaceDE w:val="0"/>
        <w:autoSpaceDN w:val="0"/>
        <w:adjustRightInd w:val="0"/>
        <w:jc w:val="both"/>
        <w:rPr>
          <w:rFonts w:ascii="Segoe UI" w:hAnsi="Segoe UI" w:cs="Segoe UI"/>
          <w:color w:val="000000"/>
          <w:sz w:val="22"/>
          <w:szCs w:val="22"/>
        </w:rPr>
      </w:pPr>
      <w:r w:rsidRPr="00813872">
        <w:rPr>
          <w:rFonts w:ascii="Segoe UI" w:hAnsi="Segoe UI" w:cs="Segoe UI"/>
          <w:b/>
          <w:color w:val="000000"/>
          <w:sz w:val="22"/>
          <w:szCs w:val="22"/>
        </w:rPr>
        <w:t xml:space="preserve">Le </w:t>
      </w:r>
      <w:r w:rsidR="00FB4A29" w:rsidRPr="00813872">
        <w:rPr>
          <w:rFonts w:ascii="Segoe UI" w:hAnsi="Segoe UI" w:cs="Segoe UI"/>
          <w:b/>
          <w:color w:val="000000"/>
          <w:sz w:val="22"/>
          <w:szCs w:val="22"/>
        </w:rPr>
        <w:t xml:space="preserve">CLIENT </w:t>
      </w:r>
      <w:r w:rsidRPr="00813872">
        <w:rPr>
          <w:rFonts w:ascii="Segoe UI" w:hAnsi="Segoe UI" w:cs="Segoe UI"/>
          <w:b/>
          <w:color w:val="000000"/>
          <w:sz w:val="22"/>
          <w:szCs w:val="22"/>
        </w:rPr>
        <w:t xml:space="preserve">adresse </w:t>
      </w:r>
      <w:r w:rsidR="00205041" w:rsidRPr="00813872">
        <w:rPr>
          <w:rFonts w:ascii="Segoe UI" w:hAnsi="Segoe UI" w:cs="Segoe UI"/>
          <w:b/>
          <w:color w:val="000000"/>
          <w:sz w:val="22"/>
          <w:szCs w:val="22"/>
        </w:rPr>
        <w:t xml:space="preserve">un courriel </w:t>
      </w:r>
      <w:r w:rsidR="00205041" w:rsidRPr="00813872">
        <w:rPr>
          <w:rFonts w:ascii="Segoe UI" w:hAnsi="Segoe UI" w:cs="Segoe UI"/>
          <w:color w:val="000000"/>
          <w:sz w:val="22"/>
          <w:szCs w:val="22"/>
        </w:rPr>
        <w:t>au service après-vente</w:t>
      </w:r>
      <w:r w:rsidR="004635A5" w:rsidRPr="00813872">
        <w:rPr>
          <w:rFonts w:ascii="Segoe UI" w:hAnsi="Segoe UI" w:cs="Segoe UI"/>
          <w:color w:val="000000"/>
          <w:sz w:val="22"/>
          <w:szCs w:val="22"/>
        </w:rPr>
        <w:t xml:space="preserve"> concerné</w:t>
      </w:r>
      <w:r w:rsidR="00205041" w:rsidRPr="00813872">
        <w:rPr>
          <w:rFonts w:ascii="Segoe UI" w:hAnsi="Segoe UI" w:cs="Segoe UI"/>
          <w:color w:val="000000"/>
          <w:sz w:val="22"/>
          <w:szCs w:val="22"/>
        </w:rPr>
        <w:t xml:space="preserve"> de </w:t>
      </w:r>
      <w:r w:rsidR="008531C1" w:rsidRPr="00813872">
        <w:rPr>
          <w:rFonts w:ascii="Segoe UI" w:hAnsi="Segoe UI" w:cs="Segoe UI"/>
          <w:color w:val="000000"/>
          <w:sz w:val="22"/>
          <w:szCs w:val="22"/>
        </w:rPr>
        <w:t>BIGBEN CONNECTED</w:t>
      </w:r>
      <w:r w:rsidR="00205041" w:rsidRPr="00813872">
        <w:rPr>
          <w:rFonts w:ascii="Segoe UI" w:hAnsi="Segoe UI" w:cs="Segoe UI"/>
          <w:color w:val="000000"/>
          <w:sz w:val="22"/>
          <w:szCs w:val="22"/>
        </w:rPr>
        <w:t xml:space="preserve"> </w:t>
      </w:r>
      <w:r w:rsidR="00205041" w:rsidRPr="00813872">
        <w:rPr>
          <w:rFonts w:ascii="Segoe UI" w:hAnsi="Segoe UI" w:cs="Segoe UI"/>
          <w:b/>
          <w:color w:val="000000"/>
          <w:sz w:val="22"/>
          <w:szCs w:val="22"/>
        </w:rPr>
        <w:t>comprenant le formulaire « Demande de retour »</w:t>
      </w:r>
      <w:r w:rsidR="00205041" w:rsidRPr="00813872">
        <w:rPr>
          <w:rFonts w:ascii="Segoe UI" w:hAnsi="Segoe UI" w:cs="Segoe UI"/>
          <w:color w:val="000000"/>
          <w:sz w:val="22"/>
          <w:szCs w:val="22"/>
        </w:rPr>
        <w:t xml:space="preserve"> joint en </w:t>
      </w:r>
      <w:r w:rsidR="00205041" w:rsidRPr="00813872">
        <w:rPr>
          <w:rFonts w:ascii="Segoe UI" w:hAnsi="Segoe UI" w:cs="Segoe UI"/>
          <w:color w:val="000000"/>
          <w:sz w:val="22"/>
          <w:szCs w:val="22"/>
          <w:u w:val="single"/>
        </w:rPr>
        <w:t>Annexe</w:t>
      </w:r>
      <w:r w:rsidR="004635A5" w:rsidRPr="00813872">
        <w:rPr>
          <w:rFonts w:ascii="Segoe UI" w:hAnsi="Segoe UI" w:cs="Segoe UI"/>
          <w:color w:val="000000"/>
          <w:sz w:val="22"/>
          <w:szCs w:val="22"/>
          <w:u w:val="single"/>
        </w:rPr>
        <w:t xml:space="preserve"> 1</w:t>
      </w:r>
      <w:r w:rsidR="00205041" w:rsidRPr="00813872">
        <w:rPr>
          <w:rFonts w:ascii="Segoe UI" w:hAnsi="Segoe UI" w:cs="Segoe UI"/>
          <w:color w:val="000000"/>
          <w:sz w:val="22"/>
          <w:szCs w:val="22"/>
        </w:rPr>
        <w:t xml:space="preserve">, adressées </w:t>
      </w:r>
      <w:r w:rsidR="00853A8C" w:rsidRPr="00813872">
        <w:rPr>
          <w:rFonts w:ascii="Segoe UI" w:hAnsi="Segoe UI" w:cs="Segoe UI"/>
          <w:color w:val="000000"/>
          <w:sz w:val="22"/>
          <w:szCs w:val="22"/>
        </w:rPr>
        <w:t xml:space="preserve">par courriel à l’adresse figurant </w:t>
      </w:r>
      <w:r w:rsidR="00E05D5F" w:rsidRPr="00813872">
        <w:rPr>
          <w:rFonts w:ascii="Segoe UI" w:hAnsi="Segoe UI" w:cs="Segoe UI"/>
        </w:rPr>
        <w:t xml:space="preserve">en </w:t>
      </w:r>
      <w:r w:rsidR="00853A8C" w:rsidRPr="00813872">
        <w:rPr>
          <w:rFonts w:ascii="Segoe UI" w:hAnsi="Segoe UI" w:cs="Segoe UI"/>
          <w:u w:val="single"/>
        </w:rPr>
        <w:t>A</w:t>
      </w:r>
      <w:r w:rsidR="00E05D5F" w:rsidRPr="00813872">
        <w:rPr>
          <w:rFonts w:ascii="Segoe UI" w:hAnsi="Segoe UI" w:cs="Segoe UI"/>
          <w:u w:val="single"/>
        </w:rPr>
        <w:t>nnexe 2</w:t>
      </w:r>
      <w:r w:rsidR="00853A8C" w:rsidRPr="00813872">
        <w:rPr>
          <w:rFonts w:ascii="Segoe UI" w:hAnsi="Segoe UI" w:cs="Segoe UI"/>
          <w:u w:val="single"/>
        </w:rPr>
        <w:t>.</w:t>
      </w:r>
    </w:p>
    <w:p w14:paraId="1DA43583" w14:textId="77777777" w:rsidR="00205041" w:rsidRPr="00813872" w:rsidRDefault="00205041" w:rsidP="00205041">
      <w:pPr>
        <w:jc w:val="both"/>
        <w:rPr>
          <w:rFonts w:ascii="Segoe UI" w:hAnsi="Segoe UI" w:cs="Segoe UI"/>
          <w:sz w:val="22"/>
          <w:szCs w:val="22"/>
        </w:rPr>
      </w:pPr>
    </w:p>
    <w:p w14:paraId="3FA5AE1E" w14:textId="77777777" w:rsidR="002A1372" w:rsidRPr="00813872" w:rsidRDefault="002A1372" w:rsidP="002A1372">
      <w:pPr>
        <w:ind w:left="708"/>
        <w:jc w:val="both"/>
        <w:rPr>
          <w:rFonts w:ascii="Segoe UI" w:hAnsi="Segoe UI" w:cs="Segoe UI"/>
          <w:sz w:val="22"/>
          <w:szCs w:val="22"/>
        </w:rPr>
      </w:pPr>
      <w:r w:rsidRPr="00813872">
        <w:rPr>
          <w:rFonts w:ascii="Segoe UI" w:hAnsi="Segoe UI" w:cs="Segoe UI"/>
          <w:sz w:val="22"/>
          <w:szCs w:val="22"/>
        </w:rPr>
        <w:t xml:space="preserve">De manière générale, le service après-vente de </w:t>
      </w:r>
      <w:r w:rsidR="008531C1" w:rsidRPr="00813872">
        <w:rPr>
          <w:rFonts w:ascii="Segoe UI" w:hAnsi="Segoe UI" w:cs="Segoe UI"/>
          <w:sz w:val="22"/>
          <w:szCs w:val="22"/>
        </w:rPr>
        <w:t>BIGBEN CONNECTED</w:t>
      </w:r>
      <w:r w:rsidRPr="00813872">
        <w:rPr>
          <w:rFonts w:ascii="Segoe UI" w:hAnsi="Segoe UI" w:cs="Segoe UI"/>
          <w:sz w:val="22"/>
          <w:szCs w:val="22"/>
        </w:rPr>
        <w:t xml:space="preserve"> peut être joint aux coordonnées suivantes : </w:t>
      </w:r>
    </w:p>
    <w:p w14:paraId="05A410F0" w14:textId="77777777" w:rsidR="00853A8C" w:rsidRPr="00813872" w:rsidRDefault="00853A8C" w:rsidP="002A1372">
      <w:pPr>
        <w:ind w:left="708"/>
        <w:jc w:val="both"/>
        <w:rPr>
          <w:rFonts w:ascii="Segoe UI" w:hAnsi="Segoe UI" w:cs="Segoe UI"/>
          <w:sz w:val="22"/>
          <w:szCs w:val="22"/>
        </w:rPr>
      </w:pPr>
    </w:p>
    <w:p w14:paraId="52159255" w14:textId="29F949E3" w:rsidR="0016446D" w:rsidRPr="00813872" w:rsidRDefault="0016446D" w:rsidP="0016446D">
      <w:pPr>
        <w:jc w:val="center"/>
        <w:rPr>
          <w:rFonts w:ascii="Segoe UI" w:hAnsi="Segoe UI" w:cs="Segoe UI"/>
          <w:bCs/>
          <w:i/>
          <w:sz w:val="22"/>
          <w:szCs w:val="22"/>
        </w:rPr>
      </w:pPr>
      <w:r w:rsidRPr="00813872">
        <w:rPr>
          <w:rFonts w:ascii="Segoe UI" w:hAnsi="Segoe UI" w:cs="Segoe UI"/>
          <w:bCs/>
          <w:i/>
          <w:sz w:val="22"/>
          <w:szCs w:val="22"/>
        </w:rPr>
        <w:t>Service Après</w:t>
      </w:r>
      <w:r w:rsidR="00505D0E" w:rsidRPr="00813872">
        <w:rPr>
          <w:rFonts w:ascii="Segoe UI" w:hAnsi="Segoe UI" w:cs="Segoe UI"/>
          <w:bCs/>
          <w:i/>
          <w:sz w:val="22"/>
          <w:szCs w:val="22"/>
        </w:rPr>
        <w:t>-</w:t>
      </w:r>
      <w:r w:rsidRPr="00813872">
        <w:rPr>
          <w:rFonts w:ascii="Segoe UI" w:hAnsi="Segoe UI" w:cs="Segoe UI"/>
          <w:bCs/>
          <w:i/>
          <w:sz w:val="22"/>
          <w:szCs w:val="22"/>
        </w:rPr>
        <w:t xml:space="preserve">Vente – BIGBEN CONNECTED </w:t>
      </w:r>
    </w:p>
    <w:p w14:paraId="209BB420" w14:textId="5B945418" w:rsidR="0016446D" w:rsidRPr="00813872" w:rsidRDefault="0016446D" w:rsidP="0016446D">
      <w:pPr>
        <w:jc w:val="center"/>
        <w:rPr>
          <w:rFonts w:ascii="Segoe UI" w:hAnsi="Segoe UI" w:cs="Segoe UI"/>
          <w:bCs/>
          <w:i/>
          <w:sz w:val="22"/>
          <w:szCs w:val="22"/>
        </w:rPr>
      </w:pPr>
      <w:r w:rsidRPr="00813872">
        <w:rPr>
          <w:rFonts w:ascii="Segoe UI" w:hAnsi="Segoe UI" w:cs="Segoe UI"/>
          <w:bCs/>
          <w:i/>
          <w:sz w:val="22"/>
          <w:szCs w:val="22"/>
        </w:rPr>
        <w:t xml:space="preserve">65-67 rue de la </w:t>
      </w:r>
      <w:r w:rsidR="00E751A1" w:rsidRPr="00813872">
        <w:rPr>
          <w:rFonts w:ascii="Segoe UI" w:hAnsi="Segoe UI" w:cs="Segoe UI"/>
          <w:bCs/>
          <w:i/>
          <w:sz w:val="22"/>
          <w:szCs w:val="22"/>
        </w:rPr>
        <w:t>V</w:t>
      </w:r>
      <w:r w:rsidRPr="00813872">
        <w:rPr>
          <w:rFonts w:ascii="Segoe UI" w:hAnsi="Segoe UI" w:cs="Segoe UI"/>
          <w:bCs/>
          <w:i/>
          <w:sz w:val="22"/>
          <w:szCs w:val="22"/>
        </w:rPr>
        <w:t xml:space="preserve">ictoire – 75009 Paris   </w:t>
      </w:r>
    </w:p>
    <w:p w14:paraId="105A0306" w14:textId="470C927C" w:rsidR="0016446D" w:rsidRPr="00813872" w:rsidRDefault="0016446D" w:rsidP="0016446D">
      <w:pPr>
        <w:jc w:val="center"/>
        <w:rPr>
          <w:rFonts w:ascii="Segoe UI" w:hAnsi="Segoe UI" w:cs="Segoe UI"/>
          <w:bCs/>
          <w:i/>
          <w:sz w:val="22"/>
          <w:szCs w:val="22"/>
        </w:rPr>
      </w:pPr>
      <w:r w:rsidRPr="00813872">
        <w:rPr>
          <w:rFonts w:ascii="Segoe UI" w:hAnsi="Segoe UI" w:cs="Segoe UI"/>
          <w:bCs/>
          <w:i/>
          <w:sz w:val="22"/>
          <w:szCs w:val="22"/>
        </w:rPr>
        <w:t xml:space="preserve">Tél. : </w:t>
      </w:r>
      <w:r w:rsidR="006D1D83" w:rsidRPr="00813872">
        <w:rPr>
          <w:rFonts w:ascii="Segoe UI" w:hAnsi="Segoe UI" w:cs="Segoe UI"/>
          <w:bCs/>
          <w:i/>
          <w:sz w:val="22"/>
          <w:szCs w:val="22"/>
        </w:rPr>
        <w:t>01.43.12.11.04</w:t>
      </w:r>
      <w:r w:rsidR="00853A8C" w:rsidRPr="00813872">
        <w:rPr>
          <w:rFonts w:ascii="Segoe UI" w:hAnsi="Segoe UI" w:cs="Segoe UI"/>
          <w:bCs/>
          <w:i/>
          <w:sz w:val="22"/>
          <w:szCs w:val="22"/>
        </w:rPr>
        <w:t xml:space="preserve">  - Accueil téléphonique de 9h30 à 12h00</w:t>
      </w:r>
    </w:p>
    <w:p w14:paraId="7CA443B5" w14:textId="2FE65982" w:rsidR="00205041" w:rsidRPr="00813872" w:rsidRDefault="0016446D" w:rsidP="002A1372">
      <w:pPr>
        <w:jc w:val="center"/>
        <w:rPr>
          <w:rFonts w:ascii="Segoe UI" w:hAnsi="Segoe UI" w:cs="Segoe UI"/>
          <w:b/>
          <w:bCs/>
          <w:i/>
          <w:sz w:val="22"/>
          <w:szCs w:val="22"/>
        </w:rPr>
      </w:pPr>
      <w:r w:rsidRPr="00813872">
        <w:rPr>
          <w:rFonts w:ascii="Segoe UI" w:hAnsi="Segoe UI" w:cs="Segoe UI"/>
          <w:bCs/>
          <w:i/>
          <w:sz w:val="22"/>
          <w:szCs w:val="22"/>
        </w:rPr>
        <w:t xml:space="preserve">Mail : </w:t>
      </w:r>
      <w:hyperlink r:id="rId9" w:history="1">
        <w:r w:rsidR="006E5177" w:rsidRPr="00813872">
          <w:rPr>
            <w:rStyle w:val="Lienhypertexte"/>
            <w:rFonts w:ascii="Segoe UI" w:hAnsi="Segoe UI" w:cs="Segoe UI"/>
            <w:b/>
            <w:bCs/>
            <w:i/>
            <w:sz w:val="22"/>
            <w:szCs w:val="22"/>
          </w:rPr>
          <w:t>service.clients@bigben-connected.com</w:t>
        </w:r>
      </w:hyperlink>
    </w:p>
    <w:p w14:paraId="1F079F60" w14:textId="77777777" w:rsidR="00853A8C" w:rsidRPr="00813872" w:rsidRDefault="00853A8C" w:rsidP="002A1372">
      <w:pPr>
        <w:jc w:val="center"/>
        <w:rPr>
          <w:rFonts w:ascii="Segoe UI" w:hAnsi="Segoe UI" w:cs="Segoe UI"/>
          <w:bCs/>
          <w:i/>
          <w:sz w:val="22"/>
          <w:szCs w:val="22"/>
        </w:rPr>
      </w:pPr>
    </w:p>
    <w:p w14:paraId="247EE238" w14:textId="7D129CBE" w:rsidR="00205041" w:rsidRPr="00813872" w:rsidRDefault="00853A8C" w:rsidP="005A5934">
      <w:pPr>
        <w:ind w:left="705"/>
        <w:jc w:val="both"/>
        <w:rPr>
          <w:rFonts w:ascii="Segoe UI" w:hAnsi="Segoe UI" w:cs="Segoe UI"/>
          <w:sz w:val="22"/>
          <w:szCs w:val="22"/>
        </w:rPr>
      </w:pPr>
      <w:r w:rsidRPr="00813872">
        <w:rPr>
          <w:rFonts w:ascii="Segoe UI" w:hAnsi="Segoe UI" w:cs="Segoe UI"/>
          <w:sz w:val="22"/>
          <w:szCs w:val="22"/>
        </w:rPr>
        <w:t>BIGBEN CONNECTED ne retiendra aucune demande non intégralement remplie et/ou non transmise aux coordonnées prévues.</w:t>
      </w:r>
      <w:r w:rsidR="002A1372" w:rsidRPr="00813872">
        <w:rPr>
          <w:rFonts w:ascii="Segoe UI" w:hAnsi="Segoe UI" w:cs="Segoe UI"/>
          <w:sz w:val="22"/>
          <w:szCs w:val="22"/>
        </w:rPr>
        <w:tab/>
      </w:r>
    </w:p>
    <w:p w14:paraId="4DD7804C" w14:textId="77777777" w:rsidR="00853A8C" w:rsidRPr="00813872" w:rsidRDefault="00853A8C" w:rsidP="005A5934">
      <w:pPr>
        <w:ind w:left="705"/>
        <w:jc w:val="both"/>
        <w:rPr>
          <w:rFonts w:ascii="Segoe UI" w:hAnsi="Segoe UI" w:cs="Segoe UI"/>
          <w:color w:val="000000"/>
          <w:sz w:val="22"/>
          <w:szCs w:val="22"/>
        </w:rPr>
      </w:pPr>
    </w:p>
    <w:p w14:paraId="32B955F0" w14:textId="2C4D4D49" w:rsidR="00205041" w:rsidRPr="00813872" w:rsidRDefault="00B36A8F" w:rsidP="00181ADE">
      <w:pPr>
        <w:numPr>
          <w:ilvl w:val="0"/>
          <w:numId w:val="28"/>
        </w:numPr>
        <w:jc w:val="both"/>
        <w:rPr>
          <w:rFonts w:ascii="Segoe UI" w:hAnsi="Segoe UI" w:cs="Segoe UI"/>
          <w:b/>
          <w:bCs/>
          <w:sz w:val="22"/>
          <w:szCs w:val="22"/>
        </w:rPr>
      </w:pPr>
      <w:r w:rsidRPr="00813872">
        <w:rPr>
          <w:rFonts w:ascii="Segoe UI" w:hAnsi="Segoe UI" w:cs="Segoe UI"/>
          <w:b/>
          <w:bCs/>
          <w:sz w:val="22"/>
          <w:szCs w:val="22"/>
        </w:rPr>
        <w:t xml:space="preserve">Le </w:t>
      </w:r>
      <w:r w:rsidR="00FB4A29" w:rsidRPr="00813872">
        <w:rPr>
          <w:rFonts w:ascii="Segoe UI" w:hAnsi="Segoe UI" w:cs="Segoe UI"/>
          <w:b/>
          <w:bCs/>
          <w:sz w:val="22"/>
          <w:szCs w:val="22"/>
        </w:rPr>
        <w:t xml:space="preserve">CLIENT </w:t>
      </w:r>
      <w:r w:rsidRPr="00813872">
        <w:rPr>
          <w:rFonts w:ascii="Segoe UI" w:hAnsi="Segoe UI" w:cs="Segoe UI"/>
          <w:b/>
          <w:bCs/>
          <w:sz w:val="22"/>
          <w:szCs w:val="22"/>
        </w:rPr>
        <w:t>c</w:t>
      </w:r>
      <w:r w:rsidR="00181ADE" w:rsidRPr="00813872">
        <w:rPr>
          <w:rFonts w:ascii="Segoe UI" w:hAnsi="Segoe UI" w:cs="Segoe UI"/>
          <w:b/>
          <w:bCs/>
          <w:sz w:val="22"/>
          <w:szCs w:val="22"/>
        </w:rPr>
        <w:t>onfirm</w:t>
      </w:r>
      <w:r w:rsidRPr="00813872">
        <w:rPr>
          <w:rFonts w:ascii="Segoe UI" w:hAnsi="Segoe UI" w:cs="Segoe UI"/>
          <w:b/>
          <w:bCs/>
          <w:sz w:val="22"/>
          <w:szCs w:val="22"/>
        </w:rPr>
        <w:t>e</w:t>
      </w:r>
      <w:r w:rsidR="00181ADE" w:rsidRPr="00813872">
        <w:rPr>
          <w:rFonts w:ascii="Segoe UI" w:hAnsi="Segoe UI" w:cs="Segoe UI"/>
          <w:b/>
          <w:bCs/>
          <w:sz w:val="22"/>
          <w:szCs w:val="22"/>
        </w:rPr>
        <w:t xml:space="preserve"> par lettre recommandée </w:t>
      </w:r>
      <w:r w:rsidR="00EB59CD" w:rsidRPr="00813872">
        <w:rPr>
          <w:rFonts w:ascii="Segoe UI" w:hAnsi="Segoe UI" w:cs="Segoe UI"/>
          <w:b/>
          <w:bCs/>
          <w:sz w:val="22"/>
          <w:szCs w:val="22"/>
        </w:rPr>
        <w:t xml:space="preserve">avec avis de réception </w:t>
      </w:r>
      <w:r w:rsidRPr="00813872">
        <w:rPr>
          <w:rFonts w:ascii="Segoe UI" w:hAnsi="Segoe UI" w:cs="Segoe UI"/>
          <w:b/>
          <w:bCs/>
          <w:sz w:val="22"/>
          <w:szCs w:val="22"/>
        </w:rPr>
        <w:t>le</w:t>
      </w:r>
      <w:r w:rsidR="00181ADE" w:rsidRPr="00813872">
        <w:rPr>
          <w:rFonts w:ascii="Segoe UI" w:hAnsi="Segoe UI" w:cs="Segoe UI"/>
          <w:b/>
          <w:bCs/>
          <w:sz w:val="22"/>
          <w:szCs w:val="22"/>
        </w:rPr>
        <w:t xml:space="preserve"> courriel visé au point 1</w:t>
      </w:r>
      <w:r w:rsidRPr="00813872">
        <w:rPr>
          <w:rFonts w:ascii="Segoe UI" w:hAnsi="Segoe UI" w:cs="Segoe UI"/>
          <w:bCs/>
          <w:sz w:val="22"/>
          <w:szCs w:val="22"/>
        </w:rPr>
        <w:t>. La lettre compren</w:t>
      </w:r>
      <w:r w:rsidR="00181ADE" w:rsidRPr="00813872">
        <w:rPr>
          <w:rFonts w:ascii="Segoe UI" w:hAnsi="Segoe UI" w:cs="Segoe UI"/>
          <w:bCs/>
          <w:sz w:val="22"/>
          <w:szCs w:val="22"/>
        </w:rPr>
        <w:t>ant l’ensemble des éléments visés au point 1.</w:t>
      </w:r>
    </w:p>
    <w:p w14:paraId="0B2298A1" w14:textId="77777777" w:rsidR="00181ADE" w:rsidRPr="00813872" w:rsidRDefault="00181ADE" w:rsidP="00181ADE">
      <w:pPr>
        <w:ind w:left="720"/>
        <w:jc w:val="both"/>
        <w:rPr>
          <w:rFonts w:ascii="Segoe UI" w:hAnsi="Segoe UI" w:cs="Segoe UI"/>
          <w:b/>
          <w:bCs/>
          <w:sz w:val="22"/>
          <w:szCs w:val="22"/>
        </w:rPr>
      </w:pPr>
    </w:p>
    <w:p w14:paraId="207C4670" w14:textId="2C9AC5AF" w:rsidR="00B36A8F" w:rsidRPr="00813872" w:rsidRDefault="00181ADE" w:rsidP="005A5934">
      <w:pPr>
        <w:numPr>
          <w:ilvl w:val="0"/>
          <w:numId w:val="28"/>
        </w:numPr>
        <w:ind w:left="708"/>
        <w:jc w:val="both"/>
        <w:rPr>
          <w:rFonts w:ascii="Segoe UI" w:hAnsi="Segoe UI" w:cs="Segoe UI"/>
          <w:sz w:val="22"/>
          <w:szCs w:val="22"/>
        </w:rPr>
      </w:pPr>
      <w:r w:rsidRPr="00813872">
        <w:rPr>
          <w:rFonts w:ascii="Segoe UI" w:hAnsi="Segoe UI" w:cs="Segoe UI"/>
          <w:b/>
          <w:bCs/>
          <w:sz w:val="22"/>
          <w:szCs w:val="22"/>
        </w:rPr>
        <w:t xml:space="preserve">Après étude du dossier, </w:t>
      </w:r>
      <w:r w:rsidR="008531C1" w:rsidRPr="00813872">
        <w:rPr>
          <w:rFonts w:ascii="Segoe UI" w:hAnsi="Segoe UI" w:cs="Segoe UI"/>
          <w:b/>
          <w:bCs/>
          <w:sz w:val="22"/>
          <w:szCs w:val="22"/>
        </w:rPr>
        <w:t>BIGBEN CONNECTED</w:t>
      </w:r>
      <w:r w:rsidRPr="00813872">
        <w:rPr>
          <w:rFonts w:ascii="Segoe UI" w:hAnsi="Segoe UI" w:cs="Segoe UI"/>
          <w:b/>
          <w:bCs/>
          <w:sz w:val="22"/>
          <w:szCs w:val="22"/>
        </w:rPr>
        <w:t xml:space="preserve"> adresse une réponse </w:t>
      </w:r>
      <w:r w:rsidRPr="00813872">
        <w:rPr>
          <w:rFonts w:ascii="Segoe UI" w:hAnsi="Segoe UI" w:cs="Segoe UI"/>
          <w:b/>
          <w:bCs/>
          <w:iCs/>
          <w:sz w:val="22"/>
          <w:szCs w:val="22"/>
        </w:rPr>
        <w:t xml:space="preserve">dans les </w:t>
      </w:r>
      <w:r w:rsidRPr="00813872">
        <w:rPr>
          <w:rFonts w:ascii="Segoe UI" w:hAnsi="Segoe UI" w:cs="Segoe UI"/>
          <w:b/>
          <w:sz w:val="22"/>
          <w:szCs w:val="22"/>
        </w:rPr>
        <w:t>10 jours ouvrables</w:t>
      </w:r>
      <w:r w:rsidRPr="00813872">
        <w:rPr>
          <w:rFonts w:ascii="Segoe UI" w:hAnsi="Segoe UI" w:cs="Segoe UI"/>
          <w:sz w:val="22"/>
          <w:szCs w:val="22"/>
        </w:rPr>
        <w:t>.</w:t>
      </w:r>
      <w:r w:rsidR="005A5934" w:rsidRPr="00813872">
        <w:rPr>
          <w:rFonts w:ascii="Segoe UI" w:hAnsi="Segoe UI" w:cs="Segoe UI"/>
          <w:sz w:val="22"/>
          <w:szCs w:val="22"/>
        </w:rPr>
        <w:t xml:space="preserve"> </w:t>
      </w:r>
      <w:r w:rsidR="00B36A8F" w:rsidRPr="00813872">
        <w:rPr>
          <w:rFonts w:ascii="Segoe UI" w:hAnsi="Segoe UI" w:cs="Segoe UI"/>
          <w:sz w:val="22"/>
          <w:szCs w:val="22"/>
        </w:rPr>
        <w:t xml:space="preserve">Si la demande de retour n’est pas conforme à la présente charte, </w:t>
      </w:r>
      <w:r w:rsidR="008531C1" w:rsidRPr="00813872">
        <w:rPr>
          <w:rFonts w:ascii="Segoe UI" w:hAnsi="Segoe UI" w:cs="Segoe UI"/>
          <w:sz w:val="22"/>
          <w:szCs w:val="22"/>
        </w:rPr>
        <w:t>BIGBEN CONNECTED</w:t>
      </w:r>
      <w:r w:rsidR="00B36A8F" w:rsidRPr="00813872">
        <w:rPr>
          <w:rFonts w:ascii="Segoe UI" w:hAnsi="Segoe UI" w:cs="Segoe UI"/>
          <w:sz w:val="22"/>
          <w:szCs w:val="22"/>
        </w:rPr>
        <w:t xml:space="preserve"> en informe le </w:t>
      </w:r>
      <w:r w:rsidR="00FB4A29" w:rsidRPr="00813872">
        <w:rPr>
          <w:rFonts w:ascii="Segoe UI" w:hAnsi="Segoe UI" w:cs="Segoe UI"/>
          <w:b/>
          <w:sz w:val="22"/>
          <w:szCs w:val="22"/>
        </w:rPr>
        <w:t>CLIENT</w:t>
      </w:r>
      <w:r w:rsidR="00FB4A29" w:rsidRPr="00813872">
        <w:rPr>
          <w:rFonts w:ascii="Segoe UI" w:hAnsi="Segoe UI" w:cs="Segoe UI"/>
          <w:sz w:val="22"/>
          <w:szCs w:val="22"/>
        </w:rPr>
        <w:t xml:space="preserve"> </w:t>
      </w:r>
      <w:r w:rsidR="00B36A8F" w:rsidRPr="00813872">
        <w:rPr>
          <w:rFonts w:ascii="Segoe UI" w:hAnsi="Segoe UI" w:cs="Segoe UI"/>
          <w:sz w:val="22"/>
          <w:szCs w:val="22"/>
        </w:rPr>
        <w:t>et lui indique les motifs de non-conformité.</w:t>
      </w:r>
    </w:p>
    <w:p w14:paraId="5AA6F8FF" w14:textId="77777777" w:rsidR="00B36A8F" w:rsidRPr="00813872" w:rsidRDefault="00B36A8F" w:rsidP="00723836">
      <w:pPr>
        <w:ind w:left="708"/>
        <w:jc w:val="both"/>
        <w:rPr>
          <w:rFonts w:ascii="Segoe UI" w:hAnsi="Segoe UI" w:cs="Segoe UI"/>
          <w:sz w:val="22"/>
          <w:szCs w:val="22"/>
        </w:rPr>
      </w:pPr>
    </w:p>
    <w:p w14:paraId="52AB4553" w14:textId="489E8E16" w:rsidR="00723836" w:rsidRPr="00813872" w:rsidRDefault="00723836" w:rsidP="00723836">
      <w:pPr>
        <w:ind w:left="708"/>
        <w:jc w:val="both"/>
        <w:rPr>
          <w:rFonts w:ascii="Segoe UI" w:hAnsi="Segoe UI" w:cs="Segoe UI"/>
          <w:sz w:val="22"/>
          <w:szCs w:val="22"/>
        </w:rPr>
      </w:pPr>
      <w:r w:rsidRPr="00813872">
        <w:rPr>
          <w:rFonts w:ascii="Segoe UI" w:hAnsi="Segoe UI" w:cs="Segoe UI"/>
          <w:sz w:val="22"/>
          <w:szCs w:val="22"/>
        </w:rPr>
        <w:t xml:space="preserve">Si la demande de retour est conforme à la présente charte, </w:t>
      </w:r>
      <w:r w:rsidR="008531C1" w:rsidRPr="00813872">
        <w:rPr>
          <w:rFonts w:ascii="Segoe UI" w:hAnsi="Segoe UI" w:cs="Segoe UI"/>
          <w:sz w:val="22"/>
          <w:szCs w:val="22"/>
        </w:rPr>
        <w:t>BIGBEN CONNECTED</w:t>
      </w:r>
      <w:r w:rsidRPr="00813872">
        <w:rPr>
          <w:rFonts w:ascii="Segoe UI" w:hAnsi="Segoe UI" w:cs="Segoe UI"/>
          <w:sz w:val="22"/>
          <w:szCs w:val="22"/>
        </w:rPr>
        <w:t xml:space="preserve"> adresse au </w:t>
      </w:r>
      <w:r w:rsidR="00FB4A29" w:rsidRPr="00813872">
        <w:rPr>
          <w:rFonts w:ascii="Segoe UI" w:hAnsi="Segoe UI" w:cs="Segoe UI"/>
          <w:b/>
          <w:sz w:val="22"/>
          <w:szCs w:val="22"/>
        </w:rPr>
        <w:t>CLIENT</w:t>
      </w:r>
      <w:r w:rsidR="00FB4A29" w:rsidRPr="00813872">
        <w:rPr>
          <w:rFonts w:ascii="Segoe UI" w:hAnsi="Segoe UI" w:cs="Segoe UI"/>
          <w:sz w:val="22"/>
          <w:szCs w:val="22"/>
        </w:rPr>
        <w:t xml:space="preserve"> </w:t>
      </w:r>
      <w:r w:rsidRPr="00813872">
        <w:rPr>
          <w:rFonts w:ascii="Segoe UI" w:hAnsi="Segoe UI" w:cs="Segoe UI"/>
          <w:sz w:val="22"/>
          <w:szCs w:val="22"/>
        </w:rPr>
        <w:t xml:space="preserve">une autorisation de retour du Produit (ci-après, « Retour Marchandise Autorisé » ou « RMA »), comprenant un numéro de retour. </w:t>
      </w:r>
      <w:r w:rsidR="00B36A8F" w:rsidRPr="00813872">
        <w:rPr>
          <w:rFonts w:ascii="Segoe UI" w:hAnsi="Segoe UI" w:cs="Segoe UI"/>
          <w:sz w:val="22"/>
          <w:szCs w:val="22"/>
        </w:rPr>
        <w:t>Ce document constitue un accord de principe et non une acceptation définitive de la reprise, qui ne sera validée qu’après retour du Produit.</w:t>
      </w:r>
    </w:p>
    <w:p w14:paraId="0F8F5034" w14:textId="77777777" w:rsidR="00B36A8F" w:rsidRPr="00813872" w:rsidRDefault="00B36A8F" w:rsidP="00723836">
      <w:pPr>
        <w:ind w:left="708"/>
        <w:jc w:val="both"/>
        <w:rPr>
          <w:rFonts w:ascii="Segoe UI" w:hAnsi="Segoe UI" w:cs="Segoe UI"/>
          <w:sz w:val="22"/>
          <w:szCs w:val="22"/>
        </w:rPr>
      </w:pPr>
    </w:p>
    <w:p w14:paraId="0804A692" w14:textId="3D817CBF" w:rsidR="00B36A8F" w:rsidRPr="00813872" w:rsidRDefault="00B36A8F" w:rsidP="00B36A8F">
      <w:pPr>
        <w:ind w:left="720"/>
        <w:jc w:val="both"/>
        <w:rPr>
          <w:rFonts w:ascii="Segoe UI" w:hAnsi="Segoe UI" w:cs="Segoe UI"/>
          <w:sz w:val="22"/>
          <w:szCs w:val="22"/>
        </w:rPr>
      </w:pPr>
      <w:r w:rsidRPr="00813872">
        <w:rPr>
          <w:rFonts w:ascii="Segoe UI" w:hAnsi="Segoe UI" w:cs="Segoe UI"/>
          <w:sz w:val="22"/>
          <w:szCs w:val="22"/>
        </w:rPr>
        <w:t xml:space="preserve">Aucun retour ne sera accepté sans </w:t>
      </w:r>
      <w:r w:rsidR="00FB4A29" w:rsidRPr="00813872">
        <w:rPr>
          <w:rFonts w:ascii="Segoe UI" w:hAnsi="Segoe UI" w:cs="Segoe UI"/>
          <w:sz w:val="22"/>
          <w:szCs w:val="22"/>
        </w:rPr>
        <w:t>autorisation de retour de marchandises (</w:t>
      </w:r>
      <w:r w:rsidRPr="00813872">
        <w:rPr>
          <w:rFonts w:ascii="Segoe UI" w:hAnsi="Segoe UI" w:cs="Segoe UI"/>
          <w:sz w:val="22"/>
          <w:szCs w:val="22"/>
        </w:rPr>
        <w:t>RMA</w:t>
      </w:r>
      <w:r w:rsidR="00FB4A29" w:rsidRPr="00813872">
        <w:rPr>
          <w:rFonts w:ascii="Segoe UI" w:hAnsi="Segoe UI" w:cs="Segoe UI"/>
          <w:sz w:val="22"/>
          <w:szCs w:val="22"/>
        </w:rPr>
        <w:t>)</w:t>
      </w:r>
      <w:r w:rsidRPr="00813872">
        <w:rPr>
          <w:rFonts w:ascii="Segoe UI" w:hAnsi="Segoe UI" w:cs="Segoe UI"/>
          <w:sz w:val="22"/>
          <w:szCs w:val="22"/>
        </w:rPr>
        <w:t xml:space="preserve">. </w:t>
      </w:r>
    </w:p>
    <w:p w14:paraId="3576F40D" w14:textId="77777777" w:rsidR="00B36A8F" w:rsidRPr="00813872" w:rsidRDefault="00B36A8F" w:rsidP="00723836">
      <w:pPr>
        <w:ind w:left="708"/>
        <w:jc w:val="both"/>
        <w:rPr>
          <w:rFonts w:ascii="Segoe UI" w:hAnsi="Segoe UI" w:cs="Segoe UI"/>
          <w:sz w:val="22"/>
          <w:szCs w:val="22"/>
        </w:rPr>
      </w:pPr>
    </w:p>
    <w:p w14:paraId="7640A4ED" w14:textId="05BDAEB9" w:rsidR="00B36A8F" w:rsidRPr="00813872" w:rsidRDefault="00B36A8F" w:rsidP="005A5934">
      <w:pPr>
        <w:numPr>
          <w:ilvl w:val="0"/>
          <w:numId w:val="28"/>
        </w:numPr>
        <w:jc w:val="both"/>
        <w:rPr>
          <w:rFonts w:ascii="Segoe UI" w:hAnsi="Segoe UI" w:cs="Segoe UI"/>
          <w:sz w:val="22"/>
          <w:szCs w:val="22"/>
        </w:rPr>
      </w:pPr>
      <w:r w:rsidRPr="00813872">
        <w:rPr>
          <w:rFonts w:ascii="Segoe UI" w:hAnsi="Segoe UI" w:cs="Segoe UI"/>
          <w:b/>
          <w:sz w:val="22"/>
          <w:szCs w:val="22"/>
        </w:rPr>
        <w:t xml:space="preserve">Le </w:t>
      </w:r>
      <w:r w:rsidR="00FB4A29" w:rsidRPr="00813872">
        <w:rPr>
          <w:rFonts w:ascii="Segoe UI" w:hAnsi="Segoe UI" w:cs="Segoe UI"/>
          <w:b/>
          <w:sz w:val="22"/>
          <w:szCs w:val="22"/>
        </w:rPr>
        <w:t xml:space="preserve">CLIENT </w:t>
      </w:r>
      <w:r w:rsidRPr="00813872">
        <w:rPr>
          <w:rFonts w:ascii="Segoe UI" w:hAnsi="Segoe UI" w:cs="Segoe UI"/>
          <w:b/>
          <w:sz w:val="22"/>
          <w:szCs w:val="22"/>
        </w:rPr>
        <w:t xml:space="preserve">retourne le Produit à </w:t>
      </w:r>
      <w:r w:rsidR="008531C1" w:rsidRPr="00813872">
        <w:rPr>
          <w:rFonts w:ascii="Segoe UI" w:hAnsi="Segoe UI" w:cs="Segoe UI"/>
          <w:b/>
          <w:sz w:val="22"/>
          <w:szCs w:val="22"/>
        </w:rPr>
        <w:t>BIGBEN CONNECTED</w:t>
      </w:r>
      <w:r w:rsidRPr="00813872">
        <w:rPr>
          <w:rFonts w:ascii="Segoe UI" w:hAnsi="Segoe UI" w:cs="Segoe UI"/>
          <w:b/>
          <w:sz w:val="22"/>
          <w:szCs w:val="22"/>
        </w:rPr>
        <w:t xml:space="preserve"> dans les 15 jours</w:t>
      </w:r>
      <w:r w:rsidR="00FB4A29" w:rsidRPr="00813872">
        <w:rPr>
          <w:rFonts w:ascii="Segoe UI" w:hAnsi="Segoe UI" w:cs="Segoe UI"/>
          <w:b/>
          <w:sz w:val="22"/>
          <w:szCs w:val="22"/>
        </w:rPr>
        <w:t xml:space="preserve"> ouvrables</w:t>
      </w:r>
      <w:r w:rsidRPr="00813872">
        <w:rPr>
          <w:rFonts w:ascii="Segoe UI" w:hAnsi="Segoe UI" w:cs="Segoe UI"/>
          <w:b/>
          <w:sz w:val="22"/>
          <w:szCs w:val="22"/>
        </w:rPr>
        <w:t xml:space="preserve"> de la réception </w:t>
      </w:r>
      <w:r w:rsidR="00E8181E" w:rsidRPr="00813872">
        <w:rPr>
          <w:rFonts w:ascii="Segoe UI" w:hAnsi="Segoe UI" w:cs="Segoe UI"/>
          <w:b/>
          <w:sz w:val="22"/>
          <w:szCs w:val="22"/>
        </w:rPr>
        <w:t>du RMA</w:t>
      </w:r>
      <w:r w:rsidRPr="00813872">
        <w:rPr>
          <w:rFonts w:ascii="Segoe UI" w:hAnsi="Segoe UI" w:cs="Segoe UI"/>
          <w:b/>
          <w:sz w:val="22"/>
          <w:szCs w:val="22"/>
        </w:rPr>
        <w:t xml:space="preserve"> </w:t>
      </w:r>
      <w:r w:rsidRPr="00813872">
        <w:rPr>
          <w:rFonts w:ascii="Segoe UI" w:hAnsi="Segoe UI" w:cs="Segoe UI"/>
          <w:sz w:val="22"/>
          <w:szCs w:val="22"/>
        </w:rPr>
        <w:t>à l’adresse suivante :</w:t>
      </w:r>
    </w:p>
    <w:p w14:paraId="0477BCD6" w14:textId="77777777" w:rsidR="00AC2A37" w:rsidRPr="00813872" w:rsidRDefault="00AC2A37" w:rsidP="003906C8">
      <w:pPr>
        <w:ind w:left="720"/>
        <w:jc w:val="both"/>
        <w:rPr>
          <w:rFonts w:ascii="Segoe UI" w:hAnsi="Segoe UI" w:cs="Segoe UI"/>
          <w:sz w:val="22"/>
          <w:szCs w:val="22"/>
        </w:rPr>
      </w:pPr>
    </w:p>
    <w:p w14:paraId="290417A1" w14:textId="77777777" w:rsidR="00B36A8F" w:rsidRPr="00813872" w:rsidRDefault="00B36A8F" w:rsidP="00B36A8F">
      <w:pPr>
        <w:ind w:left="360" w:firstLine="348"/>
        <w:jc w:val="both"/>
        <w:rPr>
          <w:rFonts w:ascii="Segoe UI" w:hAnsi="Segoe UI" w:cs="Segoe UI"/>
          <w:sz w:val="22"/>
          <w:szCs w:val="22"/>
        </w:rPr>
      </w:pPr>
    </w:p>
    <w:p w14:paraId="1D0B34F6" w14:textId="7603234F" w:rsidR="00464DA1" w:rsidRPr="00813872" w:rsidRDefault="00464DA1" w:rsidP="00464DA1">
      <w:pPr>
        <w:jc w:val="center"/>
        <w:rPr>
          <w:rFonts w:ascii="Segoe UI" w:hAnsi="Segoe UI" w:cs="Segoe UI"/>
          <w:bCs/>
          <w:i/>
          <w:sz w:val="22"/>
          <w:szCs w:val="22"/>
        </w:rPr>
      </w:pPr>
      <w:r w:rsidRPr="00813872">
        <w:rPr>
          <w:rFonts w:ascii="Segoe UI" w:hAnsi="Segoe UI" w:cs="Segoe UI"/>
          <w:bCs/>
          <w:i/>
          <w:sz w:val="22"/>
          <w:szCs w:val="22"/>
        </w:rPr>
        <w:t>Service Après</w:t>
      </w:r>
      <w:r w:rsidR="00505D0E" w:rsidRPr="00813872">
        <w:rPr>
          <w:rFonts w:ascii="Segoe UI" w:hAnsi="Segoe UI" w:cs="Segoe UI"/>
          <w:bCs/>
          <w:i/>
          <w:sz w:val="22"/>
          <w:szCs w:val="22"/>
        </w:rPr>
        <w:t>-</w:t>
      </w:r>
      <w:r w:rsidRPr="00813872">
        <w:rPr>
          <w:rFonts w:ascii="Segoe UI" w:hAnsi="Segoe UI" w:cs="Segoe UI"/>
          <w:bCs/>
          <w:i/>
          <w:sz w:val="22"/>
          <w:szCs w:val="22"/>
        </w:rPr>
        <w:t xml:space="preserve">Vente – BIGBEN CONNECTED </w:t>
      </w:r>
    </w:p>
    <w:p w14:paraId="51FB810E" w14:textId="716E82F6" w:rsidR="00464DA1" w:rsidRPr="00813872" w:rsidRDefault="00464DA1" w:rsidP="00464DA1">
      <w:pPr>
        <w:jc w:val="center"/>
        <w:rPr>
          <w:rFonts w:ascii="Segoe UI" w:hAnsi="Segoe UI" w:cs="Segoe UI"/>
          <w:bCs/>
          <w:i/>
          <w:sz w:val="22"/>
          <w:szCs w:val="22"/>
        </w:rPr>
      </w:pPr>
      <w:r w:rsidRPr="00813872">
        <w:rPr>
          <w:rFonts w:ascii="Segoe UI" w:hAnsi="Segoe UI" w:cs="Segoe UI"/>
          <w:bCs/>
          <w:i/>
          <w:sz w:val="22"/>
          <w:szCs w:val="22"/>
        </w:rPr>
        <w:t xml:space="preserve">65-67 rue de la </w:t>
      </w:r>
      <w:r w:rsidR="00E751A1" w:rsidRPr="00813872">
        <w:rPr>
          <w:rFonts w:ascii="Segoe UI" w:hAnsi="Segoe UI" w:cs="Segoe UI"/>
          <w:bCs/>
          <w:i/>
          <w:sz w:val="22"/>
          <w:szCs w:val="22"/>
        </w:rPr>
        <w:t>V</w:t>
      </w:r>
      <w:r w:rsidRPr="00813872">
        <w:rPr>
          <w:rFonts w:ascii="Segoe UI" w:hAnsi="Segoe UI" w:cs="Segoe UI"/>
          <w:bCs/>
          <w:i/>
          <w:sz w:val="22"/>
          <w:szCs w:val="22"/>
        </w:rPr>
        <w:t xml:space="preserve">ictoire – 75009 Paris   </w:t>
      </w:r>
    </w:p>
    <w:p w14:paraId="6AFE54DE" w14:textId="77777777" w:rsidR="00B36A8F" w:rsidRPr="00813872" w:rsidRDefault="00B36A8F" w:rsidP="00B36A8F">
      <w:pPr>
        <w:ind w:left="360" w:firstLine="348"/>
        <w:jc w:val="both"/>
        <w:rPr>
          <w:rFonts w:ascii="Segoe UI" w:hAnsi="Segoe UI" w:cs="Segoe UI"/>
          <w:sz w:val="22"/>
          <w:szCs w:val="22"/>
        </w:rPr>
      </w:pPr>
    </w:p>
    <w:p w14:paraId="3A0ABC43" w14:textId="09635609" w:rsidR="00205041" w:rsidRPr="00813872" w:rsidRDefault="00E8181E" w:rsidP="00B36A8F">
      <w:pPr>
        <w:ind w:left="708"/>
        <w:jc w:val="both"/>
        <w:rPr>
          <w:rFonts w:ascii="Segoe UI" w:hAnsi="Segoe UI" w:cs="Segoe UI"/>
          <w:sz w:val="22"/>
          <w:szCs w:val="22"/>
        </w:rPr>
      </w:pPr>
      <w:r w:rsidRPr="00813872">
        <w:rPr>
          <w:rFonts w:ascii="Segoe UI" w:hAnsi="Segoe UI" w:cs="Segoe UI"/>
          <w:sz w:val="22"/>
          <w:szCs w:val="22"/>
        </w:rPr>
        <w:t xml:space="preserve">Le </w:t>
      </w:r>
      <w:r w:rsidR="00B36A8F" w:rsidRPr="00813872">
        <w:rPr>
          <w:rFonts w:ascii="Segoe UI" w:hAnsi="Segoe UI" w:cs="Segoe UI"/>
          <w:sz w:val="22"/>
          <w:szCs w:val="22"/>
        </w:rPr>
        <w:t xml:space="preserve"> RMA devra être apposée par le </w:t>
      </w:r>
      <w:r w:rsidR="00FB4A29" w:rsidRPr="00813872">
        <w:rPr>
          <w:rFonts w:ascii="Segoe UI" w:hAnsi="Segoe UI" w:cs="Segoe UI"/>
          <w:b/>
          <w:sz w:val="22"/>
          <w:szCs w:val="22"/>
        </w:rPr>
        <w:t>CLIENT</w:t>
      </w:r>
      <w:r w:rsidR="00FB4A29" w:rsidRPr="00813872" w:rsidDel="00FB4A29">
        <w:rPr>
          <w:rFonts w:ascii="Segoe UI" w:hAnsi="Segoe UI" w:cs="Segoe UI"/>
          <w:sz w:val="22"/>
          <w:szCs w:val="22"/>
        </w:rPr>
        <w:t xml:space="preserve"> </w:t>
      </w:r>
      <w:r w:rsidR="00B36A8F" w:rsidRPr="00813872">
        <w:rPr>
          <w:rFonts w:ascii="Segoe UI" w:hAnsi="Segoe UI" w:cs="Segoe UI"/>
          <w:sz w:val="22"/>
          <w:szCs w:val="22"/>
        </w:rPr>
        <w:t xml:space="preserve"> sur le Produit renvoyé.</w:t>
      </w:r>
      <w:r w:rsidRPr="00813872">
        <w:rPr>
          <w:rFonts w:ascii="Segoe UI" w:hAnsi="Segoe UI" w:cs="Segoe UI"/>
          <w:sz w:val="22"/>
          <w:szCs w:val="22"/>
        </w:rPr>
        <w:t xml:space="preserve"> Le</w:t>
      </w:r>
      <w:r w:rsidR="00B36A8F" w:rsidRPr="00813872">
        <w:rPr>
          <w:rFonts w:ascii="Segoe UI" w:hAnsi="Segoe UI" w:cs="Segoe UI"/>
          <w:sz w:val="22"/>
          <w:szCs w:val="22"/>
        </w:rPr>
        <w:t xml:space="preserve"> RMA doit être parfaitement visible sur le colis</w:t>
      </w:r>
      <w:r w:rsidR="00D83E49" w:rsidRPr="00813872">
        <w:rPr>
          <w:rFonts w:ascii="Segoe UI" w:hAnsi="Segoe UI" w:cs="Segoe UI"/>
          <w:sz w:val="22"/>
          <w:szCs w:val="22"/>
        </w:rPr>
        <w:t>. U</w:t>
      </w:r>
      <w:r w:rsidRPr="00813872">
        <w:rPr>
          <w:rFonts w:ascii="Segoe UI" w:hAnsi="Segoe UI" w:cs="Segoe UI"/>
          <w:sz w:val="22"/>
          <w:szCs w:val="22"/>
        </w:rPr>
        <w:t>ne copie du</w:t>
      </w:r>
      <w:r w:rsidR="00B36A8F" w:rsidRPr="00813872">
        <w:rPr>
          <w:rFonts w:ascii="Segoe UI" w:hAnsi="Segoe UI" w:cs="Segoe UI"/>
          <w:sz w:val="22"/>
          <w:szCs w:val="22"/>
        </w:rPr>
        <w:t xml:space="preserve"> RMA doit figurer à l’intérieur du colis</w:t>
      </w:r>
      <w:r w:rsidR="00D83E49" w:rsidRPr="00813872">
        <w:rPr>
          <w:rFonts w:ascii="Segoe UI" w:hAnsi="Segoe UI" w:cs="Segoe UI"/>
          <w:sz w:val="22"/>
          <w:szCs w:val="22"/>
        </w:rPr>
        <w:t xml:space="preserve"> et le numéro de retour</w:t>
      </w:r>
      <w:r w:rsidR="00D83E49" w:rsidRPr="00813872">
        <w:rPr>
          <w:rFonts w:ascii="Segoe UI" w:hAnsi="Segoe UI" w:cs="Segoe UI"/>
          <w:b/>
          <w:i/>
          <w:sz w:val="22"/>
          <w:szCs w:val="22"/>
        </w:rPr>
        <w:t xml:space="preserve"> </w:t>
      </w:r>
      <w:r w:rsidR="00D83E49" w:rsidRPr="00813872">
        <w:rPr>
          <w:rFonts w:ascii="Segoe UI" w:hAnsi="Segoe UI" w:cs="Segoe UI"/>
          <w:sz w:val="22"/>
          <w:szCs w:val="22"/>
        </w:rPr>
        <w:t xml:space="preserve">être reporté sur les documents de transport affrété par le </w:t>
      </w:r>
      <w:r w:rsidR="00FB4A29" w:rsidRPr="00813872">
        <w:rPr>
          <w:rFonts w:ascii="Segoe UI" w:hAnsi="Segoe UI" w:cs="Segoe UI"/>
          <w:b/>
          <w:sz w:val="22"/>
          <w:szCs w:val="22"/>
        </w:rPr>
        <w:t>CLIENT</w:t>
      </w:r>
      <w:r w:rsidR="00B36A8F" w:rsidRPr="00813872">
        <w:rPr>
          <w:rFonts w:ascii="Segoe UI" w:hAnsi="Segoe UI" w:cs="Segoe UI"/>
          <w:sz w:val="22"/>
          <w:szCs w:val="22"/>
        </w:rPr>
        <w:t xml:space="preserve">. </w:t>
      </w:r>
      <w:r w:rsidR="00B721E4" w:rsidRPr="00813872">
        <w:rPr>
          <w:rFonts w:ascii="Segoe UI" w:hAnsi="Segoe UI" w:cs="Segoe UI"/>
          <w:sz w:val="22"/>
          <w:szCs w:val="22"/>
        </w:rPr>
        <w:t xml:space="preserve">En cas d’envoi multiple, les Produits devront regroupés par référence, étant précisé que nous </w:t>
      </w:r>
      <w:r w:rsidR="00B721E4" w:rsidRPr="00813872">
        <w:rPr>
          <w:rFonts w:ascii="Segoe UI" w:hAnsi="Segoe UI" w:cs="Segoe UI"/>
          <w:sz w:val="22"/>
          <w:szCs w:val="22"/>
        </w:rPr>
        <w:lastRenderedPageBreak/>
        <w:t>recommandons l’utilisation de carton ou de palettes filmées.</w:t>
      </w:r>
      <w:r w:rsidR="00B721E4" w:rsidRPr="00813872">
        <w:rPr>
          <w:rFonts w:ascii="Segoe UI" w:hAnsi="Segoe UI" w:cs="Segoe UI"/>
        </w:rPr>
        <w:t> </w:t>
      </w:r>
      <w:r w:rsidR="00B36A8F" w:rsidRPr="00813872">
        <w:rPr>
          <w:rFonts w:ascii="Segoe UI" w:hAnsi="Segoe UI" w:cs="Segoe UI"/>
          <w:sz w:val="22"/>
          <w:szCs w:val="22"/>
        </w:rPr>
        <w:t>Aucun Produit ne pourra être accepté s’il ne satisfait pas à ces conditions.</w:t>
      </w:r>
      <w:r w:rsidR="00D83E49" w:rsidRPr="00813872">
        <w:rPr>
          <w:rFonts w:ascii="Segoe UI" w:hAnsi="Segoe UI" w:cs="Segoe UI"/>
          <w:sz w:val="22"/>
          <w:szCs w:val="22"/>
        </w:rPr>
        <w:t xml:space="preserve"> </w:t>
      </w:r>
    </w:p>
    <w:p w14:paraId="48E53AAB" w14:textId="77777777" w:rsidR="0034528B" w:rsidRPr="00813872" w:rsidRDefault="0034528B" w:rsidP="00B36A8F">
      <w:pPr>
        <w:ind w:left="708"/>
        <w:jc w:val="both"/>
        <w:rPr>
          <w:rFonts w:ascii="Segoe UI" w:hAnsi="Segoe UI" w:cs="Segoe UI"/>
          <w:sz w:val="22"/>
          <w:szCs w:val="22"/>
        </w:rPr>
      </w:pPr>
    </w:p>
    <w:p w14:paraId="1D089448" w14:textId="42E84F8A" w:rsidR="00B36A8F" w:rsidRPr="00813872" w:rsidRDefault="0034528B" w:rsidP="00B36A8F">
      <w:pPr>
        <w:ind w:left="708"/>
        <w:jc w:val="both"/>
        <w:rPr>
          <w:rFonts w:ascii="Segoe UI" w:hAnsi="Segoe UI" w:cs="Segoe UI"/>
          <w:sz w:val="22"/>
          <w:szCs w:val="22"/>
        </w:rPr>
      </w:pPr>
      <w:r w:rsidRPr="00813872">
        <w:rPr>
          <w:rFonts w:ascii="Segoe UI" w:hAnsi="Segoe UI" w:cs="Segoe UI"/>
          <w:sz w:val="22"/>
          <w:szCs w:val="22"/>
        </w:rPr>
        <w:t xml:space="preserve">Les frais de retour sont à la charge du </w:t>
      </w:r>
      <w:r w:rsidR="00FB4A29" w:rsidRPr="00813872">
        <w:rPr>
          <w:rFonts w:ascii="Segoe UI" w:hAnsi="Segoe UI" w:cs="Segoe UI"/>
          <w:b/>
          <w:sz w:val="22"/>
          <w:szCs w:val="22"/>
        </w:rPr>
        <w:t>CLIENT</w:t>
      </w:r>
      <w:r w:rsidR="00FB4A29" w:rsidRPr="00813872" w:rsidDel="00FB4A29">
        <w:rPr>
          <w:rFonts w:ascii="Segoe UI" w:hAnsi="Segoe UI" w:cs="Segoe UI"/>
          <w:sz w:val="22"/>
          <w:szCs w:val="22"/>
        </w:rPr>
        <w:t xml:space="preserve"> </w:t>
      </w:r>
      <w:r w:rsidRPr="00813872">
        <w:rPr>
          <w:rFonts w:ascii="Segoe UI" w:hAnsi="Segoe UI" w:cs="Segoe UI"/>
          <w:sz w:val="22"/>
          <w:szCs w:val="22"/>
        </w:rPr>
        <w:t xml:space="preserve">(sauf cas d’erreur commise par </w:t>
      </w:r>
      <w:r w:rsidR="008531C1" w:rsidRPr="00813872">
        <w:rPr>
          <w:rFonts w:ascii="Segoe UI" w:hAnsi="Segoe UI" w:cs="Segoe UI"/>
          <w:sz w:val="22"/>
          <w:szCs w:val="22"/>
        </w:rPr>
        <w:t>BIGBEN CONNECTED</w:t>
      </w:r>
      <w:r w:rsidRPr="00813872">
        <w:rPr>
          <w:rFonts w:ascii="Segoe UI" w:hAnsi="Segoe UI" w:cs="Segoe UI"/>
          <w:sz w:val="22"/>
          <w:szCs w:val="22"/>
        </w:rPr>
        <w:t xml:space="preserve"> - prise de commande, inversion… - et après accord de </w:t>
      </w:r>
      <w:r w:rsidR="008531C1" w:rsidRPr="00813872">
        <w:rPr>
          <w:rFonts w:ascii="Segoe UI" w:hAnsi="Segoe UI" w:cs="Segoe UI"/>
          <w:sz w:val="22"/>
          <w:szCs w:val="22"/>
        </w:rPr>
        <w:t>BIGBEN CONNECTED</w:t>
      </w:r>
      <w:r w:rsidRPr="00813872">
        <w:rPr>
          <w:rFonts w:ascii="Segoe UI" w:hAnsi="Segoe UI" w:cs="Segoe UI"/>
          <w:sz w:val="22"/>
          <w:szCs w:val="22"/>
        </w:rPr>
        <w:t xml:space="preserve">). </w:t>
      </w:r>
    </w:p>
    <w:p w14:paraId="6D2D3FAE" w14:textId="77777777" w:rsidR="0034528B" w:rsidRPr="00813872" w:rsidRDefault="0034528B" w:rsidP="00B36A8F">
      <w:pPr>
        <w:ind w:left="708"/>
        <w:jc w:val="both"/>
        <w:rPr>
          <w:rFonts w:ascii="Segoe UI" w:hAnsi="Segoe UI" w:cs="Segoe UI"/>
          <w:sz w:val="22"/>
          <w:szCs w:val="22"/>
        </w:rPr>
      </w:pPr>
    </w:p>
    <w:p w14:paraId="7BF0F8E2" w14:textId="12711518" w:rsidR="007D05B8" w:rsidRPr="00813872" w:rsidRDefault="00D83E49" w:rsidP="007D05B8">
      <w:pPr>
        <w:ind w:left="708"/>
        <w:jc w:val="both"/>
        <w:rPr>
          <w:rFonts w:ascii="Segoe UI" w:hAnsi="Segoe UI" w:cs="Segoe UI"/>
          <w:sz w:val="22"/>
          <w:szCs w:val="22"/>
        </w:rPr>
      </w:pPr>
      <w:r w:rsidRPr="00813872">
        <w:rPr>
          <w:rFonts w:ascii="Segoe UI" w:hAnsi="Segoe UI" w:cs="Segoe UI"/>
          <w:sz w:val="22"/>
          <w:szCs w:val="22"/>
          <w:u w:val="single"/>
        </w:rPr>
        <w:t>Pour le retour de Produits à partir d’une palette</w:t>
      </w:r>
      <w:r w:rsidRPr="00813872">
        <w:rPr>
          <w:rFonts w:ascii="Segoe UI" w:hAnsi="Segoe UI" w:cs="Segoe UI"/>
          <w:sz w:val="22"/>
          <w:szCs w:val="22"/>
        </w:rPr>
        <w:t>, l</w:t>
      </w:r>
      <w:r w:rsidR="00B36A8F" w:rsidRPr="00813872">
        <w:rPr>
          <w:rFonts w:ascii="Segoe UI" w:hAnsi="Segoe UI" w:cs="Segoe UI"/>
          <w:sz w:val="22"/>
          <w:szCs w:val="22"/>
        </w:rPr>
        <w:t>e</w:t>
      </w:r>
      <w:r w:rsidR="00387038" w:rsidRPr="00813872">
        <w:rPr>
          <w:rFonts w:ascii="Segoe UI" w:hAnsi="Segoe UI" w:cs="Segoe UI"/>
          <w:sz w:val="22"/>
          <w:szCs w:val="22"/>
        </w:rPr>
        <w:t xml:space="preserve"> </w:t>
      </w:r>
      <w:r w:rsidR="00FB4A29" w:rsidRPr="00813872">
        <w:rPr>
          <w:rFonts w:ascii="Segoe UI" w:hAnsi="Segoe UI" w:cs="Segoe UI"/>
          <w:b/>
          <w:sz w:val="22"/>
          <w:szCs w:val="22"/>
        </w:rPr>
        <w:t>CLIENT</w:t>
      </w:r>
      <w:r w:rsidR="00FB4A29" w:rsidRPr="00813872" w:rsidDel="00FB4A29">
        <w:rPr>
          <w:rFonts w:ascii="Segoe UI" w:hAnsi="Segoe UI" w:cs="Segoe UI"/>
          <w:sz w:val="22"/>
          <w:szCs w:val="22"/>
        </w:rPr>
        <w:t xml:space="preserve"> </w:t>
      </w:r>
      <w:r w:rsidR="00387038" w:rsidRPr="00813872">
        <w:rPr>
          <w:rFonts w:ascii="Segoe UI" w:hAnsi="Segoe UI" w:cs="Segoe UI"/>
          <w:sz w:val="22"/>
          <w:szCs w:val="22"/>
        </w:rPr>
        <w:t xml:space="preserve"> doit en outre prendre rendez-vous auprès du SAV de </w:t>
      </w:r>
      <w:r w:rsidR="008531C1" w:rsidRPr="00813872">
        <w:rPr>
          <w:rFonts w:ascii="Segoe UI" w:hAnsi="Segoe UI" w:cs="Segoe UI"/>
          <w:sz w:val="22"/>
          <w:szCs w:val="22"/>
        </w:rPr>
        <w:t>BIGBEN CONNECTED</w:t>
      </w:r>
      <w:r w:rsidR="00387038" w:rsidRPr="00813872">
        <w:rPr>
          <w:rFonts w:ascii="Segoe UI" w:hAnsi="Segoe UI" w:cs="Segoe UI"/>
          <w:sz w:val="22"/>
          <w:szCs w:val="22"/>
        </w:rPr>
        <w:t xml:space="preserve"> (par téléphone au </w:t>
      </w:r>
      <w:r w:rsidR="006D1D83" w:rsidRPr="00813872">
        <w:rPr>
          <w:rFonts w:ascii="Segoe UI" w:hAnsi="Segoe UI" w:cs="Segoe UI"/>
          <w:b/>
          <w:bCs/>
          <w:sz w:val="22"/>
          <w:szCs w:val="22"/>
        </w:rPr>
        <w:t xml:space="preserve">01.43.12.11.04 </w:t>
      </w:r>
      <w:r w:rsidR="00387038" w:rsidRPr="00813872">
        <w:rPr>
          <w:rFonts w:ascii="Segoe UI" w:hAnsi="Segoe UI" w:cs="Segoe UI"/>
          <w:sz w:val="22"/>
          <w:szCs w:val="22"/>
        </w:rPr>
        <w:t xml:space="preserve">ou par courriel </w:t>
      </w:r>
      <w:hyperlink r:id="rId10" w:history="1">
        <w:r w:rsidR="006E5177" w:rsidRPr="00813872">
          <w:rPr>
            <w:rStyle w:val="Lienhypertexte"/>
            <w:rFonts w:ascii="Segoe UI" w:hAnsi="Segoe UI" w:cs="Segoe UI"/>
            <w:b/>
            <w:bCs/>
            <w:i/>
            <w:sz w:val="22"/>
            <w:szCs w:val="22"/>
          </w:rPr>
          <w:t>service.clients@bigben-connected.com</w:t>
        </w:r>
      </w:hyperlink>
      <w:r w:rsidR="00464DA1" w:rsidRPr="00813872">
        <w:rPr>
          <w:rFonts w:ascii="Segoe UI" w:hAnsi="Segoe UI" w:cs="Segoe UI"/>
          <w:bCs/>
          <w:sz w:val="22"/>
          <w:szCs w:val="22"/>
        </w:rPr>
        <w:t>).</w:t>
      </w:r>
      <w:r w:rsidR="00464DA1" w:rsidRPr="00813872">
        <w:rPr>
          <w:rFonts w:ascii="Segoe UI" w:hAnsi="Segoe UI" w:cs="Segoe UI"/>
          <w:b/>
          <w:bCs/>
          <w:i/>
          <w:sz w:val="22"/>
          <w:szCs w:val="22"/>
        </w:rPr>
        <w:t xml:space="preserve"> </w:t>
      </w:r>
      <w:r w:rsidR="00824887" w:rsidRPr="00813872">
        <w:rPr>
          <w:rFonts w:ascii="Segoe UI" w:hAnsi="Segoe UI" w:cs="Segoe UI"/>
          <w:sz w:val="22"/>
          <w:szCs w:val="22"/>
        </w:rPr>
        <w:t>Aucun retour ne sera accepté hors des dates et heures convenues.</w:t>
      </w:r>
      <w:r w:rsidR="00824887" w:rsidRPr="00813872">
        <w:rPr>
          <w:rFonts w:ascii="Segoe UI" w:hAnsi="Segoe UI" w:cs="Segoe UI"/>
          <w:sz w:val="22"/>
        </w:rPr>
        <w:t xml:space="preserve"> </w:t>
      </w:r>
      <w:r w:rsidRPr="00813872">
        <w:rPr>
          <w:rFonts w:ascii="Segoe UI" w:hAnsi="Segoe UI" w:cs="Segoe UI"/>
          <w:sz w:val="22"/>
          <w:szCs w:val="22"/>
        </w:rPr>
        <w:t xml:space="preserve">Le </w:t>
      </w:r>
      <w:r w:rsidR="00FB4A29" w:rsidRPr="00813872">
        <w:rPr>
          <w:rFonts w:ascii="Segoe UI" w:hAnsi="Segoe UI" w:cs="Segoe UI"/>
          <w:b/>
          <w:sz w:val="22"/>
          <w:szCs w:val="22"/>
        </w:rPr>
        <w:t>CLIENT</w:t>
      </w:r>
      <w:r w:rsidR="00FB4A29" w:rsidRPr="00813872" w:rsidDel="00FB4A29">
        <w:rPr>
          <w:rFonts w:ascii="Segoe UI" w:hAnsi="Segoe UI" w:cs="Segoe UI"/>
          <w:sz w:val="22"/>
          <w:szCs w:val="22"/>
        </w:rPr>
        <w:t xml:space="preserve"> </w:t>
      </w:r>
      <w:r w:rsidRPr="00813872">
        <w:rPr>
          <w:rFonts w:ascii="Segoe UI" w:hAnsi="Segoe UI" w:cs="Segoe UI"/>
          <w:sz w:val="22"/>
          <w:szCs w:val="22"/>
        </w:rPr>
        <w:t xml:space="preserve"> devra également veiller à l’information transmise au transporteur et lui indiquer le nombre de colis et non uniquement le nombre de palettes afin d’éviter tout litige au comptage</w:t>
      </w:r>
      <w:r w:rsidR="007D05B8" w:rsidRPr="00813872">
        <w:rPr>
          <w:rFonts w:ascii="Segoe UI" w:hAnsi="Segoe UI" w:cs="Segoe UI"/>
          <w:sz w:val="22"/>
          <w:szCs w:val="22"/>
        </w:rPr>
        <w:t>. Il est enfin recommandé de faire vérifier l’intégrité des emballages et de le faire constater à la prise en charge (voire de relever le poids de l’envoi).</w:t>
      </w:r>
    </w:p>
    <w:p w14:paraId="6688EDE9" w14:textId="77777777" w:rsidR="007D05B8" w:rsidRPr="00813872" w:rsidRDefault="007D05B8" w:rsidP="007D05B8">
      <w:pPr>
        <w:rPr>
          <w:rFonts w:ascii="Segoe UI" w:hAnsi="Segoe UI" w:cs="Segoe UI"/>
          <w:sz w:val="22"/>
          <w:szCs w:val="22"/>
        </w:rPr>
      </w:pPr>
    </w:p>
    <w:p w14:paraId="6318B391" w14:textId="77777777" w:rsidR="00AC2A37" w:rsidRPr="00813872" w:rsidRDefault="00AC2A37" w:rsidP="007D05B8">
      <w:pPr>
        <w:rPr>
          <w:rFonts w:ascii="Segoe UI" w:hAnsi="Segoe UI" w:cs="Segoe UI"/>
          <w:sz w:val="22"/>
          <w:szCs w:val="22"/>
        </w:rPr>
      </w:pPr>
    </w:p>
    <w:p w14:paraId="2E1BEE92" w14:textId="77777777" w:rsidR="00B36A8F" w:rsidRPr="00813872" w:rsidRDefault="008531C1" w:rsidP="00B36A8F">
      <w:pPr>
        <w:numPr>
          <w:ilvl w:val="0"/>
          <w:numId w:val="28"/>
        </w:numPr>
        <w:ind w:left="708"/>
        <w:jc w:val="both"/>
        <w:rPr>
          <w:rFonts w:ascii="Segoe UI" w:hAnsi="Segoe UI" w:cs="Segoe UI"/>
          <w:sz w:val="22"/>
          <w:szCs w:val="22"/>
        </w:rPr>
      </w:pPr>
      <w:r w:rsidRPr="00813872">
        <w:rPr>
          <w:rFonts w:ascii="Segoe UI" w:hAnsi="Segoe UI" w:cs="Segoe UI"/>
          <w:b/>
          <w:sz w:val="22"/>
          <w:szCs w:val="22"/>
        </w:rPr>
        <w:t>BIGBEN CONNECTED</w:t>
      </w:r>
      <w:r w:rsidR="00B36A8F" w:rsidRPr="00813872">
        <w:rPr>
          <w:rFonts w:ascii="Segoe UI" w:hAnsi="Segoe UI" w:cs="Segoe UI"/>
          <w:b/>
          <w:sz w:val="22"/>
          <w:szCs w:val="22"/>
        </w:rPr>
        <w:t xml:space="preserve"> contrôle le Produit retourné et prend position. </w:t>
      </w:r>
      <w:r w:rsidR="00B36A8F" w:rsidRPr="00813872">
        <w:rPr>
          <w:rFonts w:ascii="Segoe UI" w:hAnsi="Segoe UI" w:cs="Segoe UI"/>
          <w:sz w:val="22"/>
          <w:szCs w:val="22"/>
        </w:rPr>
        <w:t xml:space="preserve">Après contrôle du Produit, </w:t>
      </w:r>
      <w:r w:rsidRPr="00813872">
        <w:rPr>
          <w:rFonts w:ascii="Segoe UI" w:hAnsi="Segoe UI" w:cs="Segoe UI"/>
          <w:sz w:val="22"/>
          <w:szCs w:val="22"/>
        </w:rPr>
        <w:t>BIGBEN CONNECTED</w:t>
      </w:r>
      <w:r w:rsidR="00B36A8F" w:rsidRPr="00813872">
        <w:rPr>
          <w:rFonts w:ascii="Segoe UI" w:hAnsi="Segoe UI" w:cs="Segoe UI"/>
          <w:sz w:val="22"/>
          <w:szCs w:val="22"/>
        </w:rPr>
        <w:t xml:space="preserve"> décide :</w:t>
      </w:r>
    </w:p>
    <w:p w14:paraId="009C123D" w14:textId="77777777" w:rsidR="00B36A8F" w:rsidRPr="00813872" w:rsidRDefault="00B36A8F" w:rsidP="00B36A8F">
      <w:pPr>
        <w:ind w:left="708"/>
        <w:jc w:val="both"/>
        <w:rPr>
          <w:rFonts w:ascii="Segoe UI" w:hAnsi="Segoe UI" w:cs="Segoe UI"/>
          <w:sz w:val="22"/>
          <w:szCs w:val="22"/>
        </w:rPr>
      </w:pPr>
    </w:p>
    <w:p w14:paraId="7E744E4D" w14:textId="1742FB35" w:rsidR="00B36A8F" w:rsidRPr="00813872" w:rsidRDefault="00B36A8F" w:rsidP="00B36A8F">
      <w:pPr>
        <w:numPr>
          <w:ilvl w:val="1"/>
          <w:numId w:val="22"/>
        </w:numPr>
        <w:jc w:val="both"/>
        <w:rPr>
          <w:rFonts w:ascii="Segoe UI" w:hAnsi="Segoe UI" w:cs="Segoe UI"/>
          <w:sz w:val="22"/>
          <w:szCs w:val="22"/>
        </w:rPr>
      </w:pPr>
      <w:r w:rsidRPr="00813872">
        <w:rPr>
          <w:rFonts w:ascii="Segoe UI" w:hAnsi="Segoe UI" w:cs="Segoe UI"/>
          <w:sz w:val="22"/>
          <w:szCs w:val="22"/>
        </w:rPr>
        <w:t>D</w:t>
      </w:r>
      <w:r w:rsidR="00946230" w:rsidRPr="00813872">
        <w:rPr>
          <w:rFonts w:ascii="Segoe UI" w:hAnsi="Segoe UI" w:cs="Segoe UI"/>
          <w:sz w:val="22"/>
          <w:szCs w:val="22"/>
        </w:rPr>
        <w:t xml:space="preserve">e ne pas accepter le retour en cas de non-conformité et/ou non-respect de la présente charte (Produit reçu hors délai /sans RMA /non défectueux au sens des présentes, colis ouverts ou reconditionnés par le transporteur, etc.). Dans cette hypothèse, le Produit est retourné au </w:t>
      </w:r>
      <w:r w:rsidR="00FB4A29" w:rsidRPr="00813872">
        <w:rPr>
          <w:rFonts w:ascii="Segoe UI" w:hAnsi="Segoe UI" w:cs="Segoe UI"/>
          <w:b/>
          <w:sz w:val="22"/>
          <w:szCs w:val="22"/>
        </w:rPr>
        <w:t>CLIENT</w:t>
      </w:r>
      <w:r w:rsidR="00FB4A29" w:rsidRPr="00813872" w:rsidDel="00FB4A29">
        <w:rPr>
          <w:rFonts w:ascii="Segoe UI" w:hAnsi="Segoe UI" w:cs="Segoe UI"/>
          <w:sz w:val="22"/>
          <w:szCs w:val="22"/>
        </w:rPr>
        <w:t xml:space="preserve"> </w:t>
      </w:r>
      <w:r w:rsidR="00946230" w:rsidRPr="00813872">
        <w:rPr>
          <w:rFonts w:ascii="Segoe UI" w:hAnsi="Segoe UI" w:cs="Segoe UI"/>
          <w:sz w:val="22"/>
          <w:szCs w:val="22"/>
        </w:rPr>
        <w:t xml:space="preserve"> s’il le souhaite, et ce à ses frais.  </w:t>
      </w:r>
    </w:p>
    <w:p w14:paraId="4EECDD41" w14:textId="77777777" w:rsidR="00946230" w:rsidRPr="00813872" w:rsidRDefault="00946230" w:rsidP="00946230">
      <w:pPr>
        <w:ind w:left="1440"/>
        <w:jc w:val="both"/>
        <w:rPr>
          <w:rFonts w:ascii="Segoe UI" w:hAnsi="Segoe UI" w:cs="Segoe UI"/>
          <w:sz w:val="22"/>
          <w:szCs w:val="22"/>
        </w:rPr>
      </w:pPr>
    </w:p>
    <w:p w14:paraId="6FF0E099" w14:textId="05273B11" w:rsidR="00946230" w:rsidRPr="00813872" w:rsidRDefault="00946230" w:rsidP="00946230">
      <w:pPr>
        <w:numPr>
          <w:ilvl w:val="1"/>
          <w:numId w:val="22"/>
        </w:numPr>
        <w:jc w:val="both"/>
        <w:rPr>
          <w:rFonts w:ascii="Segoe UI" w:hAnsi="Segoe UI" w:cs="Segoe UI"/>
          <w:sz w:val="22"/>
          <w:szCs w:val="22"/>
        </w:rPr>
      </w:pPr>
      <w:r w:rsidRPr="00813872">
        <w:rPr>
          <w:rFonts w:ascii="Segoe UI" w:hAnsi="Segoe UI" w:cs="Segoe UI"/>
          <w:sz w:val="22"/>
          <w:szCs w:val="22"/>
        </w:rPr>
        <w:t>D’accepter le retour et d’appliquer l’une quelconque des solutions prévues à la présente charte (remplacement, avoir) sous une période de 15 jours ouvrables.</w:t>
      </w:r>
    </w:p>
    <w:p w14:paraId="240BE824" w14:textId="77777777" w:rsidR="00161896" w:rsidRPr="00813872" w:rsidRDefault="00161896" w:rsidP="00161896">
      <w:pPr>
        <w:autoSpaceDE w:val="0"/>
        <w:autoSpaceDN w:val="0"/>
        <w:adjustRightInd w:val="0"/>
        <w:jc w:val="both"/>
        <w:rPr>
          <w:rFonts w:ascii="Segoe UI" w:hAnsi="Segoe UI" w:cs="Segoe UI"/>
          <w:color w:val="000000"/>
          <w:sz w:val="22"/>
          <w:szCs w:val="22"/>
          <w:lang w:eastAsia="ja-JP"/>
        </w:rPr>
      </w:pPr>
    </w:p>
    <w:p w14:paraId="2F0CEF07" w14:textId="77777777" w:rsidR="00DE6AB3" w:rsidRPr="00813872" w:rsidRDefault="00DE6AB3" w:rsidP="004635A5">
      <w:pPr>
        <w:jc w:val="both"/>
        <w:rPr>
          <w:rFonts w:ascii="Segoe UI" w:hAnsi="Segoe UI" w:cs="Segoe UI"/>
          <w:sz w:val="22"/>
          <w:szCs w:val="22"/>
        </w:rPr>
      </w:pPr>
    </w:p>
    <w:p w14:paraId="646E3078" w14:textId="77777777" w:rsidR="00FB4A29" w:rsidRPr="00813872" w:rsidRDefault="00FB4A29" w:rsidP="004635A5">
      <w:pPr>
        <w:jc w:val="both"/>
        <w:rPr>
          <w:rFonts w:ascii="Segoe UI" w:hAnsi="Segoe UI" w:cs="Segoe UI"/>
          <w:sz w:val="22"/>
          <w:szCs w:val="22"/>
        </w:rPr>
      </w:pPr>
    </w:p>
    <w:p w14:paraId="72466AD2" w14:textId="77777777" w:rsidR="00FB4A29" w:rsidRPr="00813872" w:rsidRDefault="00FB4A29" w:rsidP="004635A5">
      <w:pPr>
        <w:jc w:val="both"/>
        <w:rPr>
          <w:rFonts w:ascii="Segoe UI" w:hAnsi="Segoe UI" w:cs="Segoe UI"/>
          <w:sz w:val="22"/>
          <w:szCs w:val="22"/>
        </w:rPr>
      </w:pPr>
    </w:p>
    <w:p w14:paraId="127CE477" w14:textId="77777777" w:rsidR="00FB4A29" w:rsidRPr="00813872" w:rsidRDefault="00FB4A29" w:rsidP="004635A5">
      <w:pPr>
        <w:jc w:val="both"/>
        <w:rPr>
          <w:rFonts w:ascii="Segoe UI" w:hAnsi="Segoe UI" w:cs="Segoe UI"/>
          <w:sz w:val="22"/>
          <w:szCs w:val="22"/>
        </w:rPr>
      </w:pPr>
    </w:p>
    <w:p w14:paraId="19889F89" w14:textId="77777777" w:rsidR="000A57FE" w:rsidRPr="00813872" w:rsidRDefault="000A57FE" w:rsidP="003906C8">
      <w:pPr>
        <w:autoSpaceDE w:val="0"/>
        <w:autoSpaceDN w:val="0"/>
        <w:adjustRightInd w:val="0"/>
        <w:ind w:left="4956" w:firstLine="708"/>
        <w:jc w:val="both"/>
        <w:rPr>
          <w:rFonts w:ascii="Segoe UI" w:hAnsi="Segoe UI" w:cs="Segoe UI"/>
          <w:sz w:val="22"/>
          <w:szCs w:val="22"/>
        </w:rPr>
      </w:pPr>
      <w:r w:rsidRPr="00813872">
        <w:rPr>
          <w:rFonts w:ascii="Segoe UI" w:hAnsi="Segoe UI" w:cs="Segoe UI"/>
          <w:sz w:val="22"/>
          <w:szCs w:val="22"/>
        </w:rPr>
        <w:t>Signature précédée de la mention</w:t>
      </w:r>
    </w:p>
    <w:p w14:paraId="295D1D6B" w14:textId="77777777" w:rsidR="000A57FE" w:rsidRPr="00813872" w:rsidRDefault="000A57FE" w:rsidP="000A57FE">
      <w:pPr>
        <w:autoSpaceDE w:val="0"/>
        <w:autoSpaceDN w:val="0"/>
        <w:adjustRightInd w:val="0"/>
        <w:jc w:val="both"/>
        <w:rPr>
          <w:rFonts w:ascii="Segoe UI" w:hAnsi="Segoe UI" w:cs="Segoe UI"/>
          <w:sz w:val="22"/>
          <w:szCs w:val="22"/>
        </w:rPr>
      </w:pPr>
    </w:p>
    <w:p w14:paraId="1E3ABDE1" w14:textId="67036B2A" w:rsidR="00DE6AB3" w:rsidRPr="00813872" w:rsidRDefault="000A57FE" w:rsidP="003906C8">
      <w:pPr>
        <w:ind w:left="5664"/>
        <w:jc w:val="both"/>
        <w:rPr>
          <w:rFonts w:ascii="Segoe UI" w:hAnsi="Segoe UI" w:cs="Segoe UI"/>
          <w:i/>
          <w:sz w:val="22"/>
          <w:szCs w:val="22"/>
        </w:rPr>
      </w:pPr>
      <w:r w:rsidRPr="00813872">
        <w:rPr>
          <w:rFonts w:ascii="Segoe UI" w:hAnsi="Segoe UI" w:cs="Segoe UI"/>
          <w:sz w:val="22"/>
          <w:szCs w:val="22"/>
        </w:rPr>
        <w:t>«</w:t>
      </w:r>
      <w:r w:rsidR="00FB4A29" w:rsidRPr="00813872">
        <w:rPr>
          <w:rFonts w:ascii="Segoe UI" w:hAnsi="Segoe UI" w:cs="Segoe UI"/>
          <w:i/>
          <w:sz w:val="22"/>
          <w:szCs w:val="22"/>
        </w:rPr>
        <w:t>Reconnai</w:t>
      </w:r>
      <w:r w:rsidR="000B0E67" w:rsidRPr="00813872">
        <w:rPr>
          <w:rFonts w:ascii="Segoe UI" w:hAnsi="Segoe UI" w:cs="Segoe UI"/>
          <w:i/>
          <w:sz w:val="22"/>
          <w:szCs w:val="22"/>
        </w:rPr>
        <w:t>s</w:t>
      </w:r>
      <w:r w:rsidR="00FB4A29" w:rsidRPr="00813872">
        <w:rPr>
          <w:rFonts w:ascii="Segoe UI" w:hAnsi="Segoe UI" w:cs="Segoe UI"/>
          <w:i/>
          <w:sz w:val="22"/>
          <w:szCs w:val="22"/>
        </w:rPr>
        <w:t xml:space="preserve"> par ma signature avoir lu, pris connaissance et accepté l’intégralité des clauses de la présente Charte SAV</w:t>
      </w:r>
      <w:r w:rsidRPr="00813872">
        <w:rPr>
          <w:rFonts w:ascii="Segoe UI" w:hAnsi="Segoe UI" w:cs="Segoe UI"/>
          <w:i/>
          <w:sz w:val="22"/>
          <w:szCs w:val="22"/>
        </w:rPr>
        <w:t> »</w:t>
      </w:r>
    </w:p>
    <w:p w14:paraId="4E932E83" w14:textId="77777777" w:rsidR="00DE6AB3" w:rsidRPr="00813872" w:rsidRDefault="00DE6AB3" w:rsidP="004635A5">
      <w:pPr>
        <w:jc w:val="both"/>
        <w:rPr>
          <w:rFonts w:ascii="Segoe UI" w:hAnsi="Segoe UI" w:cs="Segoe UI"/>
          <w:sz w:val="22"/>
          <w:szCs w:val="22"/>
        </w:rPr>
      </w:pPr>
    </w:p>
    <w:p w14:paraId="77D57634" w14:textId="7FABF0A6" w:rsidR="004635A5" w:rsidRPr="00813872" w:rsidRDefault="004635A5" w:rsidP="004635A5">
      <w:pPr>
        <w:jc w:val="both"/>
        <w:rPr>
          <w:rFonts w:ascii="Segoe UI" w:hAnsi="Segoe UI" w:cs="Segoe UI"/>
          <w:sz w:val="22"/>
          <w:szCs w:val="22"/>
        </w:rPr>
      </w:pPr>
      <w:r w:rsidRPr="00813872">
        <w:rPr>
          <w:rFonts w:ascii="Segoe UI" w:hAnsi="Segoe UI" w:cs="Segoe UI"/>
          <w:sz w:val="22"/>
          <w:szCs w:val="22"/>
        </w:rPr>
        <w:t xml:space="preserve">Pour </w:t>
      </w:r>
      <w:r w:rsidR="008531C1" w:rsidRPr="00813872">
        <w:rPr>
          <w:rFonts w:ascii="Segoe UI" w:hAnsi="Segoe UI" w:cs="Segoe UI"/>
          <w:sz w:val="22"/>
          <w:szCs w:val="22"/>
        </w:rPr>
        <w:t>BIGBEN CONNECTED</w:t>
      </w:r>
      <w:r w:rsidRPr="00813872">
        <w:rPr>
          <w:rFonts w:ascii="Segoe UI" w:hAnsi="Segoe UI" w:cs="Segoe UI"/>
          <w:sz w:val="22"/>
          <w:szCs w:val="22"/>
        </w:rPr>
        <w:t>,</w:t>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00452FBE" w:rsidRPr="00813872">
        <w:rPr>
          <w:rFonts w:ascii="Segoe UI" w:hAnsi="Segoe UI" w:cs="Segoe UI"/>
          <w:sz w:val="22"/>
          <w:szCs w:val="22"/>
        </w:rPr>
        <w:tab/>
      </w:r>
      <w:r w:rsidRPr="00813872">
        <w:rPr>
          <w:rFonts w:ascii="Segoe UI" w:hAnsi="Segoe UI" w:cs="Segoe UI"/>
          <w:sz w:val="22"/>
          <w:szCs w:val="22"/>
        </w:rPr>
        <w:t xml:space="preserve">Pour le </w:t>
      </w:r>
      <w:proofErr w:type="gramStart"/>
      <w:r w:rsidR="008015F6" w:rsidRPr="00813872">
        <w:rPr>
          <w:rFonts w:ascii="Segoe UI" w:hAnsi="Segoe UI" w:cs="Segoe UI"/>
          <w:b/>
          <w:sz w:val="22"/>
          <w:szCs w:val="22"/>
        </w:rPr>
        <w:t>CLIENT</w:t>
      </w:r>
      <w:r w:rsidR="008015F6" w:rsidRPr="00813872" w:rsidDel="008015F6">
        <w:rPr>
          <w:rFonts w:ascii="Segoe UI" w:hAnsi="Segoe UI" w:cs="Segoe UI"/>
          <w:sz w:val="22"/>
          <w:szCs w:val="22"/>
        </w:rPr>
        <w:t xml:space="preserve"> </w:t>
      </w:r>
      <w:r w:rsidRPr="00813872">
        <w:rPr>
          <w:rFonts w:ascii="Segoe UI" w:hAnsi="Segoe UI" w:cs="Segoe UI"/>
          <w:sz w:val="22"/>
          <w:szCs w:val="22"/>
        </w:rPr>
        <w:t>,</w:t>
      </w:r>
      <w:proofErr w:type="gramEnd"/>
    </w:p>
    <w:p w14:paraId="5324B3E2" w14:textId="5211C179" w:rsidR="004635A5" w:rsidRPr="00813872" w:rsidRDefault="00E44125" w:rsidP="004635A5">
      <w:pPr>
        <w:rPr>
          <w:rFonts w:ascii="Segoe UI" w:hAnsi="Segoe UI" w:cs="Segoe UI"/>
          <w:sz w:val="22"/>
          <w:szCs w:val="22"/>
        </w:rPr>
      </w:pPr>
      <w:r w:rsidRPr="00813872">
        <w:rPr>
          <w:rFonts w:ascii="Segoe UI" w:hAnsi="Segoe UI" w:cs="Segoe UI"/>
          <w:sz w:val="22"/>
          <w:szCs w:val="22"/>
        </w:rPr>
        <w:t>Michel BASSOT</w:t>
      </w:r>
      <w:r w:rsidR="004635A5" w:rsidRPr="00813872">
        <w:rPr>
          <w:rFonts w:ascii="Segoe UI" w:hAnsi="Segoe UI" w:cs="Segoe UI"/>
          <w:sz w:val="22"/>
          <w:szCs w:val="22"/>
        </w:rPr>
        <w:tab/>
      </w:r>
      <w:r w:rsidR="004635A5" w:rsidRPr="00813872">
        <w:rPr>
          <w:rFonts w:ascii="Segoe UI" w:hAnsi="Segoe UI" w:cs="Segoe UI"/>
          <w:sz w:val="22"/>
          <w:szCs w:val="22"/>
        </w:rPr>
        <w:tab/>
      </w:r>
      <w:r w:rsidR="004635A5" w:rsidRPr="00813872">
        <w:rPr>
          <w:rFonts w:ascii="Segoe UI" w:hAnsi="Segoe UI" w:cs="Segoe UI"/>
          <w:sz w:val="22"/>
          <w:szCs w:val="22"/>
        </w:rPr>
        <w:tab/>
      </w:r>
      <w:r w:rsidR="004635A5" w:rsidRPr="00813872">
        <w:rPr>
          <w:rFonts w:ascii="Segoe UI" w:hAnsi="Segoe UI" w:cs="Segoe UI"/>
          <w:sz w:val="22"/>
          <w:szCs w:val="22"/>
        </w:rPr>
        <w:tab/>
      </w:r>
      <w:r w:rsidR="004635A5" w:rsidRPr="00813872">
        <w:rPr>
          <w:rFonts w:ascii="Segoe UI" w:hAnsi="Segoe UI" w:cs="Segoe UI"/>
          <w:sz w:val="22"/>
          <w:szCs w:val="22"/>
        </w:rPr>
        <w:tab/>
      </w:r>
      <w:r w:rsidR="004635A5" w:rsidRPr="00813872">
        <w:rPr>
          <w:rFonts w:ascii="Segoe UI" w:hAnsi="Segoe UI" w:cs="Segoe UI"/>
          <w:sz w:val="22"/>
          <w:szCs w:val="22"/>
        </w:rPr>
        <w:tab/>
      </w:r>
    </w:p>
    <w:p w14:paraId="4215BCD8" w14:textId="77777777" w:rsidR="004635A5" w:rsidRPr="00813872" w:rsidRDefault="004635A5" w:rsidP="004635A5">
      <w:pPr>
        <w:rPr>
          <w:rFonts w:ascii="Segoe UI" w:hAnsi="Segoe UI" w:cs="Segoe UI"/>
          <w:sz w:val="22"/>
          <w:szCs w:val="22"/>
        </w:rPr>
      </w:pPr>
    </w:p>
    <w:p w14:paraId="61FAD028" w14:textId="77777777" w:rsidR="004635A5" w:rsidRPr="00813872" w:rsidRDefault="004635A5" w:rsidP="004635A5">
      <w:pPr>
        <w:rPr>
          <w:rFonts w:ascii="Segoe UI" w:hAnsi="Segoe UI" w:cs="Segoe UI"/>
          <w:sz w:val="22"/>
          <w:szCs w:val="22"/>
        </w:rPr>
      </w:pPr>
    </w:p>
    <w:p w14:paraId="6E1078A1" w14:textId="77777777" w:rsidR="004635A5" w:rsidRPr="00813872" w:rsidRDefault="004635A5" w:rsidP="004635A5">
      <w:pPr>
        <w:rPr>
          <w:rFonts w:ascii="Segoe UI" w:hAnsi="Segoe UI" w:cs="Segoe UI"/>
          <w:sz w:val="22"/>
          <w:szCs w:val="22"/>
        </w:rPr>
      </w:pPr>
      <w:r w:rsidRPr="00813872">
        <w:rPr>
          <w:rFonts w:ascii="Segoe UI" w:hAnsi="Segoe UI" w:cs="Segoe UI"/>
          <w:sz w:val="22"/>
          <w:szCs w:val="22"/>
        </w:rPr>
        <w:t xml:space="preserve">Fait à </w:t>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t>Fait à</w:t>
      </w:r>
    </w:p>
    <w:p w14:paraId="2C6DD154" w14:textId="7158A958" w:rsidR="006D1D83" w:rsidRPr="00813872" w:rsidRDefault="004635A5" w:rsidP="001C3142">
      <w:pPr>
        <w:rPr>
          <w:rFonts w:ascii="Segoe UI" w:hAnsi="Segoe UI" w:cs="Segoe UI"/>
          <w:sz w:val="22"/>
          <w:szCs w:val="22"/>
        </w:rPr>
      </w:pPr>
      <w:r w:rsidRPr="00813872">
        <w:rPr>
          <w:rFonts w:ascii="Segoe UI" w:hAnsi="Segoe UI" w:cs="Segoe UI"/>
          <w:sz w:val="22"/>
          <w:szCs w:val="22"/>
        </w:rPr>
        <w:t>Le</w:t>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r w:rsidRPr="00813872">
        <w:rPr>
          <w:rFonts w:ascii="Segoe UI" w:hAnsi="Segoe UI" w:cs="Segoe UI"/>
          <w:sz w:val="22"/>
          <w:szCs w:val="22"/>
        </w:rPr>
        <w:tab/>
      </w:r>
      <w:proofErr w:type="spellStart"/>
      <w:r w:rsidRPr="00813872">
        <w:rPr>
          <w:rFonts w:ascii="Segoe UI" w:hAnsi="Segoe UI" w:cs="Segoe UI"/>
          <w:sz w:val="22"/>
          <w:szCs w:val="22"/>
        </w:rPr>
        <w:t>Le</w:t>
      </w:r>
      <w:proofErr w:type="spellEnd"/>
    </w:p>
    <w:p w14:paraId="7BAF144E" w14:textId="77777777" w:rsidR="00E05D5F" w:rsidRPr="00813872" w:rsidRDefault="00E05D5F" w:rsidP="001C3142">
      <w:pPr>
        <w:rPr>
          <w:rFonts w:ascii="Segoe UI" w:hAnsi="Segoe UI" w:cs="Segoe UI"/>
          <w:sz w:val="22"/>
          <w:szCs w:val="22"/>
        </w:rPr>
      </w:pPr>
    </w:p>
    <w:p w14:paraId="461F551F" w14:textId="77777777" w:rsidR="00AD0DF9" w:rsidRPr="00813872" w:rsidRDefault="00AD0DF9">
      <w:pPr>
        <w:rPr>
          <w:rFonts w:ascii="Segoe UI" w:hAnsi="Segoe UI" w:cs="Segoe UI"/>
          <w:b/>
          <w:sz w:val="22"/>
          <w:szCs w:val="22"/>
          <w:u w:val="single"/>
        </w:rPr>
      </w:pPr>
      <w:r w:rsidRPr="00813872">
        <w:rPr>
          <w:rFonts w:ascii="Segoe UI" w:hAnsi="Segoe UI" w:cs="Segoe UI"/>
          <w:b/>
          <w:sz w:val="22"/>
          <w:szCs w:val="22"/>
          <w:u w:val="single"/>
        </w:rPr>
        <w:br w:type="page"/>
      </w:r>
    </w:p>
    <w:p w14:paraId="06AADEAA" w14:textId="742EE54B" w:rsidR="00E05D5F" w:rsidRPr="00813872" w:rsidRDefault="00E05D5F" w:rsidP="00E05D5F">
      <w:pPr>
        <w:jc w:val="center"/>
        <w:rPr>
          <w:rFonts w:ascii="Segoe UI" w:hAnsi="Segoe UI" w:cs="Segoe UI"/>
          <w:b/>
          <w:sz w:val="22"/>
          <w:szCs w:val="22"/>
          <w:u w:val="single"/>
        </w:rPr>
      </w:pPr>
      <w:r w:rsidRPr="00813872">
        <w:rPr>
          <w:rFonts w:ascii="Segoe UI" w:hAnsi="Segoe UI" w:cs="Segoe UI"/>
          <w:b/>
          <w:sz w:val="22"/>
          <w:szCs w:val="22"/>
          <w:u w:val="single"/>
        </w:rPr>
        <w:lastRenderedPageBreak/>
        <w:t>ANNEXE 1 : formulaire demande de retour</w:t>
      </w:r>
    </w:p>
    <w:p w14:paraId="642CC9A4" w14:textId="77777777" w:rsidR="00946230" w:rsidRPr="00813872" w:rsidRDefault="00946230" w:rsidP="001C3142">
      <w:pPr>
        <w:rPr>
          <w:rFonts w:ascii="Segoe UI" w:hAnsi="Segoe UI" w:cs="Segoe UI"/>
          <w:sz w:val="22"/>
          <w:szCs w:val="22"/>
        </w:rPr>
      </w:pPr>
    </w:p>
    <w:p w14:paraId="25408706" w14:textId="77777777" w:rsidR="004635A5" w:rsidRPr="00813872" w:rsidRDefault="004635A5" w:rsidP="001C3142">
      <w:pPr>
        <w:rPr>
          <w:rFonts w:ascii="Segoe UI" w:hAnsi="Segoe UI" w:cs="Segoe UI"/>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028"/>
        <w:gridCol w:w="1842"/>
        <w:gridCol w:w="1843"/>
        <w:gridCol w:w="2387"/>
      </w:tblGrid>
      <w:tr w:rsidR="001C3142" w:rsidRPr="00813872" w14:paraId="146021D2" w14:textId="77777777" w:rsidTr="00D245C6">
        <w:trPr>
          <w:trHeight w:val="618"/>
        </w:trPr>
        <w:tc>
          <w:tcPr>
            <w:tcW w:w="10440" w:type="dxa"/>
            <w:gridSpan w:val="5"/>
            <w:tcBorders>
              <w:bottom w:val="single" w:sz="4" w:space="0" w:color="auto"/>
            </w:tcBorders>
            <w:shd w:val="clear" w:color="auto" w:fill="8C8C8C"/>
            <w:vAlign w:val="center"/>
          </w:tcPr>
          <w:p w14:paraId="3788C0FB" w14:textId="77777777" w:rsidR="001C3142" w:rsidRPr="00813872" w:rsidRDefault="001C3142" w:rsidP="00D245C6">
            <w:pPr>
              <w:jc w:val="center"/>
              <w:rPr>
                <w:rFonts w:ascii="Segoe UI" w:hAnsi="Segoe UI" w:cs="Segoe UI"/>
                <w:b/>
                <w:sz w:val="22"/>
                <w:szCs w:val="22"/>
              </w:rPr>
            </w:pPr>
            <w:r w:rsidRPr="00813872">
              <w:rPr>
                <w:rFonts w:ascii="Segoe UI" w:hAnsi="Segoe UI" w:cs="Segoe UI"/>
                <w:b/>
                <w:sz w:val="22"/>
                <w:szCs w:val="22"/>
              </w:rPr>
              <w:t>DEMANDE DE RETOUR PRODUIT</w:t>
            </w:r>
          </w:p>
        </w:tc>
      </w:tr>
      <w:tr w:rsidR="008E0F61" w:rsidRPr="00813872" w14:paraId="63A05555" w14:textId="77777777" w:rsidTr="00D245C6">
        <w:trPr>
          <w:trHeight w:val="440"/>
        </w:trPr>
        <w:tc>
          <w:tcPr>
            <w:tcW w:w="2340" w:type="dxa"/>
            <w:shd w:val="clear" w:color="auto" w:fill="E0E0E0"/>
            <w:vAlign w:val="center"/>
          </w:tcPr>
          <w:p w14:paraId="46FE3773" w14:textId="77777777" w:rsidR="008E0F61" w:rsidRPr="00813872" w:rsidRDefault="008E0F61" w:rsidP="00D245C6">
            <w:pPr>
              <w:jc w:val="center"/>
              <w:rPr>
                <w:rFonts w:ascii="Segoe UI" w:hAnsi="Segoe UI" w:cs="Segoe UI"/>
                <w:b/>
                <w:sz w:val="22"/>
                <w:szCs w:val="22"/>
              </w:rPr>
            </w:pPr>
            <w:r w:rsidRPr="00813872">
              <w:rPr>
                <w:rFonts w:ascii="Segoe UI" w:hAnsi="Segoe UI" w:cs="Segoe UI"/>
                <w:b/>
                <w:sz w:val="22"/>
                <w:szCs w:val="22"/>
              </w:rPr>
              <w:t>Date de la demande</w:t>
            </w:r>
          </w:p>
        </w:tc>
        <w:tc>
          <w:tcPr>
            <w:tcW w:w="8100" w:type="dxa"/>
            <w:gridSpan w:val="4"/>
            <w:shd w:val="clear" w:color="auto" w:fill="FFFFFF"/>
            <w:vAlign w:val="center"/>
          </w:tcPr>
          <w:p w14:paraId="21A21F87" w14:textId="77777777" w:rsidR="008E0F61" w:rsidRPr="00813872" w:rsidRDefault="008E0F61" w:rsidP="00D245C6">
            <w:pPr>
              <w:jc w:val="center"/>
              <w:rPr>
                <w:rFonts w:ascii="Segoe UI" w:hAnsi="Segoe UI" w:cs="Segoe UI"/>
                <w:b/>
                <w:sz w:val="22"/>
                <w:szCs w:val="22"/>
              </w:rPr>
            </w:pPr>
          </w:p>
        </w:tc>
      </w:tr>
      <w:tr w:rsidR="00FB5856" w:rsidRPr="00813872" w14:paraId="595E6669" w14:textId="77777777" w:rsidTr="00086E89">
        <w:trPr>
          <w:trHeight w:val="440"/>
        </w:trPr>
        <w:tc>
          <w:tcPr>
            <w:tcW w:w="2340" w:type="dxa"/>
            <w:shd w:val="clear" w:color="auto" w:fill="E0E0E0"/>
            <w:vAlign w:val="center"/>
          </w:tcPr>
          <w:p w14:paraId="18F68F2C" w14:textId="77777777" w:rsidR="00FB5856" w:rsidRPr="00813872" w:rsidRDefault="00FB5856" w:rsidP="00D245C6">
            <w:pPr>
              <w:jc w:val="center"/>
              <w:rPr>
                <w:rFonts w:ascii="Segoe UI" w:hAnsi="Segoe UI" w:cs="Segoe UI"/>
                <w:b/>
                <w:sz w:val="22"/>
                <w:szCs w:val="22"/>
              </w:rPr>
            </w:pPr>
            <w:r w:rsidRPr="00813872">
              <w:rPr>
                <w:rFonts w:ascii="Segoe UI" w:hAnsi="Segoe UI" w:cs="Segoe UI"/>
                <w:b/>
                <w:sz w:val="22"/>
                <w:szCs w:val="22"/>
              </w:rPr>
              <w:t xml:space="preserve">Nom Client </w:t>
            </w:r>
            <w:r w:rsidR="008531C1" w:rsidRPr="00813872">
              <w:rPr>
                <w:rFonts w:ascii="Segoe UI" w:hAnsi="Segoe UI" w:cs="Segoe UI"/>
                <w:b/>
                <w:sz w:val="22"/>
                <w:szCs w:val="22"/>
              </w:rPr>
              <w:t>BIGBEN CONNECTED</w:t>
            </w:r>
            <w:r w:rsidRPr="00813872">
              <w:rPr>
                <w:rFonts w:ascii="Segoe UI" w:hAnsi="Segoe UI" w:cs="Segoe UI"/>
                <w:b/>
                <w:sz w:val="22"/>
                <w:szCs w:val="22"/>
              </w:rPr>
              <w:t xml:space="preserve"> </w:t>
            </w:r>
          </w:p>
        </w:tc>
        <w:tc>
          <w:tcPr>
            <w:tcW w:w="2028" w:type="dxa"/>
            <w:shd w:val="clear" w:color="auto" w:fill="E0E0E0"/>
            <w:vAlign w:val="center"/>
          </w:tcPr>
          <w:p w14:paraId="45DF5709" w14:textId="77777777" w:rsidR="00FB5856" w:rsidRPr="00813872" w:rsidRDefault="00FB5856" w:rsidP="00FB5856">
            <w:pPr>
              <w:jc w:val="center"/>
              <w:rPr>
                <w:rFonts w:ascii="Segoe UI" w:hAnsi="Segoe UI" w:cs="Segoe UI"/>
                <w:b/>
                <w:sz w:val="22"/>
                <w:szCs w:val="22"/>
              </w:rPr>
            </w:pPr>
            <w:r w:rsidRPr="00813872">
              <w:rPr>
                <w:rFonts w:ascii="Segoe UI" w:hAnsi="Segoe UI" w:cs="Segoe UI"/>
                <w:b/>
                <w:sz w:val="22"/>
                <w:szCs w:val="22"/>
              </w:rPr>
              <w:t xml:space="preserve">Numéro d’identification Client </w:t>
            </w:r>
          </w:p>
        </w:tc>
        <w:tc>
          <w:tcPr>
            <w:tcW w:w="3685" w:type="dxa"/>
            <w:gridSpan w:val="2"/>
            <w:shd w:val="clear" w:color="auto" w:fill="E0E0E0"/>
            <w:vAlign w:val="center"/>
          </w:tcPr>
          <w:p w14:paraId="241ADC1F" w14:textId="77777777" w:rsidR="00FB5856" w:rsidRPr="00813872" w:rsidRDefault="00FB5856" w:rsidP="00FB5856">
            <w:pPr>
              <w:jc w:val="center"/>
              <w:rPr>
                <w:rFonts w:ascii="Segoe UI" w:hAnsi="Segoe UI" w:cs="Segoe UI"/>
                <w:b/>
                <w:sz w:val="22"/>
                <w:szCs w:val="22"/>
              </w:rPr>
            </w:pPr>
            <w:r w:rsidRPr="00813872">
              <w:rPr>
                <w:rFonts w:ascii="Segoe UI" w:hAnsi="Segoe UI" w:cs="Segoe UI"/>
                <w:b/>
                <w:sz w:val="22"/>
                <w:szCs w:val="22"/>
              </w:rPr>
              <w:t>Coordonnées complètes du Client</w:t>
            </w:r>
          </w:p>
        </w:tc>
        <w:tc>
          <w:tcPr>
            <w:tcW w:w="2387" w:type="dxa"/>
            <w:shd w:val="clear" w:color="auto" w:fill="E0E0E0"/>
            <w:vAlign w:val="center"/>
          </w:tcPr>
          <w:p w14:paraId="357B61A9" w14:textId="77777777" w:rsidR="00FB5856" w:rsidRPr="00813872" w:rsidRDefault="00FB5856" w:rsidP="00D245C6">
            <w:pPr>
              <w:jc w:val="center"/>
              <w:rPr>
                <w:rFonts w:ascii="Segoe UI" w:hAnsi="Segoe UI" w:cs="Segoe UI"/>
                <w:b/>
                <w:sz w:val="22"/>
                <w:szCs w:val="22"/>
              </w:rPr>
            </w:pPr>
            <w:r w:rsidRPr="00813872">
              <w:rPr>
                <w:rFonts w:ascii="Segoe UI" w:hAnsi="Segoe UI" w:cs="Segoe UI"/>
                <w:b/>
                <w:sz w:val="22"/>
                <w:szCs w:val="22"/>
              </w:rPr>
              <w:t>Interlocuteur Client</w:t>
            </w:r>
          </w:p>
        </w:tc>
      </w:tr>
      <w:tr w:rsidR="00FB5856" w:rsidRPr="00813872" w14:paraId="6066CC8A" w14:textId="77777777" w:rsidTr="00086E89">
        <w:trPr>
          <w:trHeight w:val="532"/>
        </w:trPr>
        <w:tc>
          <w:tcPr>
            <w:tcW w:w="2340" w:type="dxa"/>
            <w:tcBorders>
              <w:bottom w:val="single" w:sz="4" w:space="0" w:color="auto"/>
            </w:tcBorders>
            <w:vAlign w:val="center"/>
          </w:tcPr>
          <w:p w14:paraId="158BB811" w14:textId="77777777" w:rsidR="00FB5856" w:rsidRPr="00813872" w:rsidRDefault="00FB5856" w:rsidP="00D245C6">
            <w:pPr>
              <w:jc w:val="center"/>
              <w:rPr>
                <w:rFonts w:ascii="Segoe UI" w:hAnsi="Segoe UI" w:cs="Segoe UI"/>
                <w:sz w:val="22"/>
                <w:szCs w:val="22"/>
              </w:rPr>
            </w:pPr>
          </w:p>
          <w:p w14:paraId="2C212990" w14:textId="77777777" w:rsidR="00FB5856" w:rsidRPr="00813872" w:rsidRDefault="00FB5856" w:rsidP="00D245C6">
            <w:pPr>
              <w:jc w:val="center"/>
              <w:rPr>
                <w:rFonts w:ascii="Segoe UI" w:hAnsi="Segoe UI" w:cs="Segoe UI"/>
                <w:sz w:val="22"/>
                <w:szCs w:val="22"/>
              </w:rPr>
            </w:pPr>
          </w:p>
          <w:p w14:paraId="0F44346F" w14:textId="77777777" w:rsidR="00FB5856" w:rsidRPr="00813872" w:rsidRDefault="00FB5856" w:rsidP="00D245C6">
            <w:pPr>
              <w:jc w:val="center"/>
              <w:rPr>
                <w:rFonts w:ascii="Segoe UI" w:hAnsi="Segoe UI" w:cs="Segoe UI"/>
                <w:sz w:val="22"/>
                <w:szCs w:val="22"/>
              </w:rPr>
            </w:pPr>
          </w:p>
          <w:p w14:paraId="469C45DD" w14:textId="77777777" w:rsidR="00FB5856" w:rsidRPr="00813872" w:rsidRDefault="00FB5856" w:rsidP="00D245C6">
            <w:pPr>
              <w:jc w:val="center"/>
              <w:rPr>
                <w:rFonts w:ascii="Segoe UI" w:hAnsi="Segoe UI" w:cs="Segoe UI"/>
                <w:sz w:val="22"/>
                <w:szCs w:val="22"/>
              </w:rPr>
            </w:pPr>
          </w:p>
          <w:p w14:paraId="74310A52" w14:textId="77777777" w:rsidR="00FB5856" w:rsidRPr="00813872" w:rsidRDefault="00FB5856" w:rsidP="00D245C6">
            <w:pPr>
              <w:jc w:val="center"/>
              <w:rPr>
                <w:rFonts w:ascii="Segoe UI" w:hAnsi="Segoe UI" w:cs="Segoe UI"/>
                <w:sz w:val="22"/>
                <w:szCs w:val="22"/>
              </w:rPr>
            </w:pPr>
          </w:p>
        </w:tc>
        <w:tc>
          <w:tcPr>
            <w:tcW w:w="2028" w:type="dxa"/>
            <w:tcBorders>
              <w:bottom w:val="single" w:sz="4" w:space="0" w:color="auto"/>
            </w:tcBorders>
            <w:vAlign w:val="center"/>
          </w:tcPr>
          <w:p w14:paraId="1865E03B" w14:textId="77777777" w:rsidR="00FB5856" w:rsidRPr="00813872" w:rsidRDefault="00FB5856" w:rsidP="00D245C6">
            <w:pPr>
              <w:jc w:val="center"/>
              <w:rPr>
                <w:rFonts w:ascii="Segoe UI" w:hAnsi="Segoe UI" w:cs="Segoe UI"/>
                <w:sz w:val="22"/>
                <w:szCs w:val="22"/>
              </w:rPr>
            </w:pPr>
          </w:p>
        </w:tc>
        <w:tc>
          <w:tcPr>
            <w:tcW w:w="3685" w:type="dxa"/>
            <w:gridSpan w:val="2"/>
            <w:tcBorders>
              <w:bottom w:val="single" w:sz="4" w:space="0" w:color="auto"/>
            </w:tcBorders>
            <w:vAlign w:val="center"/>
          </w:tcPr>
          <w:p w14:paraId="1757F567" w14:textId="77777777" w:rsidR="00FB5856" w:rsidRPr="00813872" w:rsidRDefault="00FB5856" w:rsidP="00FB5856">
            <w:pPr>
              <w:rPr>
                <w:rFonts w:ascii="Segoe UI" w:hAnsi="Segoe UI" w:cs="Segoe UI"/>
                <w:sz w:val="18"/>
                <w:szCs w:val="18"/>
              </w:rPr>
            </w:pPr>
            <w:r w:rsidRPr="00813872">
              <w:rPr>
                <w:rFonts w:ascii="Segoe UI" w:hAnsi="Segoe UI" w:cs="Segoe UI"/>
                <w:sz w:val="18"/>
                <w:szCs w:val="18"/>
              </w:rPr>
              <w:t>Adresse :</w:t>
            </w:r>
          </w:p>
          <w:p w14:paraId="246E2C36" w14:textId="77777777" w:rsidR="002C6B7E" w:rsidRPr="00813872" w:rsidRDefault="002C6B7E" w:rsidP="00FB5856">
            <w:pPr>
              <w:rPr>
                <w:rFonts w:ascii="Segoe UI" w:hAnsi="Segoe UI" w:cs="Segoe UI"/>
                <w:sz w:val="18"/>
                <w:szCs w:val="18"/>
              </w:rPr>
            </w:pPr>
          </w:p>
          <w:p w14:paraId="31A2EB82" w14:textId="1BFC0BC0" w:rsidR="00FB5856" w:rsidRPr="00813872" w:rsidRDefault="00FB5856" w:rsidP="00FB5856">
            <w:pPr>
              <w:rPr>
                <w:rFonts w:ascii="Segoe UI" w:hAnsi="Segoe UI" w:cs="Segoe UI"/>
                <w:sz w:val="18"/>
                <w:szCs w:val="18"/>
              </w:rPr>
            </w:pPr>
          </w:p>
          <w:p w14:paraId="5231B68A" w14:textId="77777777" w:rsidR="00FB5856" w:rsidRPr="00813872" w:rsidRDefault="00FB5856" w:rsidP="00FB5856">
            <w:pPr>
              <w:rPr>
                <w:rFonts w:ascii="Segoe UI" w:hAnsi="Segoe UI" w:cs="Segoe UI"/>
                <w:sz w:val="18"/>
                <w:szCs w:val="18"/>
              </w:rPr>
            </w:pPr>
            <w:r w:rsidRPr="00813872">
              <w:rPr>
                <w:rFonts w:ascii="Segoe UI" w:hAnsi="Segoe UI" w:cs="Segoe UI"/>
                <w:sz w:val="18"/>
                <w:szCs w:val="18"/>
              </w:rPr>
              <w:t>Téléphone :</w:t>
            </w:r>
          </w:p>
          <w:p w14:paraId="58349D94" w14:textId="77777777" w:rsidR="00FB5856" w:rsidRPr="00813872" w:rsidRDefault="00FB5856" w:rsidP="00FB5856">
            <w:pPr>
              <w:rPr>
                <w:rFonts w:ascii="Segoe UI" w:hAnsi="Segoe UI" w:cs="Segoe UI"/>
                <w:sz w:val="22"/>
                <w:szCs w:val="22"/>
              </w:rPr>
            </w:pPr>
            <w:r w:rsidRPr="00813872">
              <w:rPr>
                <w:rFonts w:ascii="Segoe UI" w:hAnsi="Segoe UI" w:cs="Segoe UI"/>
                <w:sz w:val="18"/>
                <w:szCs w:val="18"/>
              </w:rPr>
              <w:t>Email</w:t>
            </w:r>
            <w:r w:rsidRPr="00813872">
              <w:rPr>
                <w:rFonts w:ascii="Segoe UI" w:hAnsi="Segoe UI" w:cs="Segoe UI"/>
                <w:sz w:val="22"/>
                <w:szCs w:val="22"/>
              </w:rPr>
              <w:t> :</w:t>
            </w:r>
          </w:p>
        </w:tc>
        <w:tc>
          <w:tcPr>
            <w:tcW w:w="2387" w:type="dxa"/>
            <w:tcBorders>
              <w:bottom w:val="single" w:sz="4" w:space="0" w:color="auto"/>
            </w:tcBorders>
            <w:vAlign w:val="center"/>
          </w:tcPr>
          <w:p w14:paraId="758E219C" w14:textId="77777777" w:rsidR="008E0F61" w:rsidRPr="00813872" w:rsidRDefault="008E0F61" w:rsidP="008E0F61">
            <w:pPr>
              <w:rPr>
                <w:rFonts w:ascii="Segoe UI" w:hAnsi="Segoe UI" w:cs="Segoe UI"/>
                <w:sz w:val="18"/>
                <w:szCs w:val="18"/>
              </w:rPr>
            </w:pPr>
            <w:r w:rsidRPr="00813872">
              <w:rPr>
                <w:rFonts w:ascii="Segoe UI" w:hAnsi="Segoe UI" w:cs="Segoe UI"/>
                <w:sz w:val="18"/>
                <w:szCs w:val="18"/>
              </w:rPr>
              <w:t>Nom :</w:t>
            </w:r>
          </w:p>
          <w:p w14:paraId="68AC5E9F" w14:textId="77777777" w:rsidR="008E0F61" w:rsidRPr="00813872" w:rsidRDefault="008E0F61" w:rsidP="008E0F61">
            <w:pPr>
              <w:rPr>
                <w:rFonts w:ascii="Segoe UI" w:hAnsi="Segoe UI" w:cs="Segoe UI"/>
                <w:sz w:val="18"/>
                <w:szCs w:val="18"/>
              </w:rPr>
            </w:pPr>
          </w:p>
          <w:p w14:paraId="37B6EAD4" w14:textId="5B012F5D" w:rsidR="008E0F61" w:rsidRPr="00813872" w:rsidRDefault="008E0F61" w:rsidP="008E0F61">
            <w:pPr>
              <w:rPr>
                <w:rFonts w:ascii="Segoe UI" w:hAnsi="Segoe UI" w:cs="Segoe UI"/>
                <w:sz w:val="18"/>
                <w:szCs w:val="18"/>
              </w:rPr>
            </w:pPr>
          </w:p>
          <w:p w14:paraId="7F5BA486" w14:textId="77777777" w:rsidR="008E0F61" w:rsidRPr="00813872" w:rsidRDefault="008E0F61" w:rsidP="008E0F61">
            <w:pPr>
              <w:rPr>
                <w:rFonts w:ascii="Segoe UI" w:hAnsi="Segoe UI" w:cs="Segoe UI"/>
                <w:sz w:val="18"/>
                <w:szCs w:val="18"/>
              </w:rPr>
            </w:pPr>
            <w:r w:rsidRPr="00813872">
              <w:rPr>
                <w:rFonts w:ascii="Segoe UI" w:hAnsi="Segoe UI" w:cs="Segoe UI"/>
                <w:sz w:val="18"/>
                <w:szCs w:val="18"/>
              </w:rPr>
              <w:t>Téléphone :</w:t>
            </w:r>
          </w:p>
          <w:p w14:paraId="79C39CE4" w14:textId="77777777" w:rsidR="00FB5856" w:rsidRPr="00813872" w:rsidRDefault="008E0F61" w:rsidP="008E0F61">
            <w:pPr>
              <w:rPr>
                <w:rFonts w:ascii="Segoe UI" w:hAnsi="Segoe UI" w:cs="Segoe UI"/>
                <w:sz w:val="22"/>
                <w:szCs w:val="22"/>
              </w:rPr>
            </w:pPr>
            <w:r w:rsidRPr="00813872">
              <w:rPr>
                <w:rFonts w:ascii="Segoe UI" w:hAnsi="Segoe UI" w:cs="Segoe UI"/>
                <w:sz w:val="18"/>
                <w:szCs w:val="18"/>
              </w:rPr>
              <w:t>Email</w:t>
            </w:r>
            <w:r w:rsidRPr="00813872">
              <w:rPr>
                <w:rFonts w:ascii="Segoe UI" w:hAnsi="Segoe UI" w:cs="Segoe UI"/>
                <w:sz w:val="22"/>
                <w:szCs w:val="22"/>
              </w:rPr>
              <w:t> :</w:t>
            </w:r>
          </w:p>
        </w:tc>
      </w:tr>
      <w:tr w:rsidR="00F918CE" w:rsidRPr="00813872" w14:paraId="34C9B54F" w14:textId="77777777" w:rsidTr="000414EE">
        <w:trPr>
          <w:trHeight w:val="440"/>
        </w:trPr>
        <w:tc>
          <w:tcPr>
            <w:tcW w:w="2340" w:type="dxa"/>
            <w:shd w:val="clear" w:color="auto" w:fill="E0E0E0"/>
            <w:vAlign w:val="center"/>
          </w:tcPr>
          <w:p w14:paraId="62C1B1C2" w14:textId="77777777" w:rsidR="00F918CE" w:rsidRPr="00813872" w:rsidRDefault="00F918CE" w:rsidP="00D245C6">
            <w:pPr>
              <w:jc w:val="center"/>
              <w:rPr>
                <w:rFonts w:ascii="Segoe UI" w:hAnsi="Segoe UI" w:cs="Segoe UI"/>
                <w:b/>
                <w:sz w:val="22"/>
                <w:szCs w:val="22"/>
              </w:rPr>
            </w:pPr>
            <w:r w:rsidRPr="00813872">
              <w:rPr>
                <w:rFonts w:ascii="Segoe UI" w:hAnsi="Segoe UI" w:cs="Segoe UI"/>
                <w:b/>
                <w:sz w:val="22"/>
                <w:szCs w:val="22"/>
              </w:rPr>
              <w:t>Référence Produit</w:t>
            </w:r>
          </w:p>
        </w:tc>
        <w:tc>
          <w:tcPr>
            <w:tcW w:w="2028" w:type="dxa"/>
            <w:shd w:val="clear" w:color="auto" w:fill="E0E0E0"/>
            <w:vAlign w:val="center"/>
          </w:tcPr>
          <w:p w14:paraId="3BCD4155" w14:textId="77777777" w:rsidR="00F918CE" w:rsidRPr="00813872" w:rsidRDefault="00F918CE" w:rsidP="00D245C6">
            <w:pPr>
              <w:jc w:val="center"/>
              <w:rPr>
                <w:rFonts w:ascii="Segoe UI" w:hAnsi="Segoe UI" w:cs="Segoe UI"/>
                <w:b/>
                <w:sz w:val="22"/>
                <w:szCs w:val="22"/>
              </w:rPr>
            </w:pPr>
            <w:r w:rsidRPr="00813872">
              <w:rPr>
                <w:rFonts w:ascii="Segoe UI" w:hAnsi="Segoe UI" w:cs="Segoe UI"/>
                <w:b/>
                <w:sz w:val="22"/>
                <w:szCs w:val="22"/>
              </w:rPr>
              <w:t>N° de série</w:t>
            </w:r>
          </w:p>
        </w:tc>
        <w:tc>
          <w:tcPr>
            <w:tcW w:w="1842" w:type="dxa"/>
            <w:shd w:val="clear" w:color="auto" w:fill="E0E0E0"/>
            <w:vAlign w:val="center"/>
          </w:tcPr>
          <w:p w14:paraId="4C503C42" w14:textId="77777777" w:rsidR="00F918CE" w:rsidRPr="00813872" w:rsidRDefault="00F918CE" w:rsidP="00D245C6">
            <w:pPr>
              <w:jc w:val="center"/>
              <w:rPr>
                <w:rFonts w:ascii="Segoe UI" w:hAnsi="Segoe UI" w:cs="Segoe UI"/>
                <w:b/>
                <w:sz w:val="22"/>
                <w:szCs w:val="22"/>
              </w:rPr>
            </w:pPr>
            <w:r w:rsidRPr="00813872">
              <w:rPr>
                <w:rFonts w:ascii="Segoe UI" w:hAnsi="Segoe UI" w:cs="Segoe UI"/>
                <w:b/>
                <w:sz w:val="22"/>
                <w:szCs w:val="22"/>
              </w:rPr>
              <w:t>Quantité à retourner</w:t>
            </w:r>
          </w:p>
        </w:tc>
        <w:tc>
          <w:tcPr>
            <w:tcW w:w="1843" w:type="dxa"/>
            <w:shd w:val="clear" w:color="auto" w:fill="E0E0E0"/>
            <w:vAlign w:val="center"/>
          </w:tcPr>
          <w:p w14:paraId="3D249CC6" w14:textId="77777777" w:rsidR="00F918CE" w:rsidRPr="00813872" w:rsidRDefault="00F918CE" w:rsidP="00D245C6">
            <w:pPr>
              <w:jc w:val="center"/>
              <w:rPr>
                <w:rFonts w:ascii="Segoe UI" w:hAnsi="Segoe UI" w:cs="Segoe UI"/>
                <w:b/>
                <w:sz w:val="22"/>
                <w:szCs w:val="22"/>
              </w:rPr>
            </w:pPr>
            <w:r w:rsidRPr="00813872">
              <w:rPr>
                <w:rFonts w:ascii="Segoe UI" w:hAnsi="Segoe UI" w:cs="Segoe UI"/>
                <w:b/>
                <w:sz w:val="22"/>
                <w:szCs w:val="22"/>
              </w:rPr>
              <w:t>Date d’achat par le Client</w:t>
            </w:r>
          </w:p>
        </w:tc>
        <w:tc>
          <w:tcPr>
            <w:tcW w:w="2387" w:type="dxa"/>
            <w:shd w:val="clear" w:color="auto" w:fill="E0E0E0"/>
            <w:vAlign w:val="center"/>
          </w:tcPr>
          <w:p w14:paraId="409F27E1" w14:textId="77777777" w:rsidR="00F918CE" w:rsidRPr="00813872" w:rsidRDefault="008376DB" w:rsidP="00D245C6">
            <w:pPr>
              <w:jc w:val="center"/>
              <w:rPr>
                <w:rFonts w:ascii="Segoe UI" w:hAnsi="Segoe UI" w:cs="Segoe UI"/>
                <w:b/>
                <w:sz w:val="22"/>
                <w:szCs w:val="22"/>
              </w:rPr>
            </w:pPr>
            <w:r w:rsidRPr="00813872">
              <w:rPr>
                <w:rFonts w:ascii="Segoe UI" w:hAnsi="Segoe UI" w:cs="Segoe UI"/>
                <w:b/>
                <w:sz w:val="22"/>
                <w:szCs w:val="22"/>
              </w:rPr>
              <w:t>GENCOD</w:t>
            </w:r>
          </w:p>
        </w:tc>
      </w:tr>
      <w:tr w:rsidR="00F918CE" w:rsidRPr="00813872" w14:paraId="02C5E3B8" w14:textId="77777777" w:rsidTr="008376DB">
        <w:trPr>
          <w:trHeight w:val="535"/>
        </w:trPr>
        <w:tc>
          <w:tcPr>
            <w:tcW w:w="2340" w:type="dxa"/>
            <w:tcBorders>
              <w:bottom w:val="single" w:sz="4" w:space="0" w:color="auto"/>
            </w:tcBorders>
          </w:tcPr>
          <w:p w14:paraId="393D77FC" w14:textId="77777777" w:rsidR="00F918CE" w:rsidRPr="00813872" w:rsidRDefault="00F918CE" w:rsidP="00D245C6">
            <w:pPr>
              <w:jc w:val="center"/>
              <w:rPr>
                <w:rFonts w:ascii="Segoe UI" w:hAnsi="Segoe UI" w:cs="Segoe UI"/>
                <w:sz w:val="22"/>
                <w:szCs w:val="22"/>
              </w:rPr>
            </w:pPr>
          </w:p>
        </w:tc>
        <w:tc>
          <w:tcPr>
            <w:tcW w:w="2028" w:type="dxa"/>
          </w:tcPr>
          <w:p w14:paraId="0630C1B0" w14:textId="77777777" w:rsidR="00F918CE" w:rsidRPr="00813872" w:rsidRDefault="00F918CE" w:rsidP="00D245C6">
            <w:pPr>
              <w:jc w:val="center"/>
              <w:rPr>
                <w:rFonts w:ascii="Segoe UI" w:hAnsi="Segoe UI" w:cs="Segoe UI"/>
                <w:sz w:val="22"/>
                <w:szCs w:val="22"/>
              </w:rPr>
            </w:pPr>
          </w:p>
        </w:tc>
        <w:tc>
          <w:tcPr>
            <w:tcW w:w="1842" w:type="dxa"/>
          </w:tcPr>
          <w:p w14:paraId="178326D3" w14:textId="77777777" w:rsidR="00F918CE" w:rsidRPr="00813872" w:rsidRDefault="00F918CE" w:rsidP="00D245C6">
            <w:pPr>
              <w:jc w:val="center"/>
              <w:rPr>
                <w:rFonts w:ascii="Segoe UI" w:hAnsi="Segoe UI" w:cs="Segoe UI"/>
                <w:sz w:val="22"/>
                <w:szCs w:val="22"/>
              </w:rPr>
            </w:pPr>
          </w:p>
        </w:tc>
        <w:tc>
          <w:tcPr>
            <w:tcW w:w="1843" w:type="dxa"/>
          </w:tcPr>
          <w:p w14:paraId="1D7534BC" w14:textId="77777777" w:rsidR="00F918CE" w:rsidRPr="00813872" w:rsidRDefault="00F918CE" w:rsidP="00D245C6">
            <w:pPr>
              <w:jc w:val="center"/>
              <w:rPr>
                <w:rFonts w:ascii="Segoe UI" w:hAnsi="Segoe UI" w:cs="Segoe UI"/>
                <w:sz w:val="22"/>
                <w:szCs w:val="22"/>
              </w:rPr>
            </w:pPr>
          </w:p>
        </w:tc>
        <w:tc>
          <w:tcPr>
            <w:tcW w:w="2387" w:type="dxa"/>
            <w:shd w:val="clear" w:color="auto" w:fill="E0E0E0"/>
          </w:tcPr>
          <w:p w14:paraId="3474E019" w14:textId="77777777" w:rsidR="00F918CE" w:rsidRPr="00813872" w:rsidRDefault="00F918CE" w:rsidP="00D245C6">
            <w:pPr>
              <w:jc w:val="center"/>
              <w:rPr>
                <w:rFonts w:ascii="Segoe UI" w:hAnsi="Segoe UI" w:cs="Segoe UI"/>
                <w:sz w:val="22"/>
                <w:szCs w:val="22"/>
              </w:rPr>
            </w:pPr>
          </w:p>
        </w:tc>
      </w:tr>
      <w:tr w:rsidR="00F918CE" w:rsidRPr="00813872" w14:paraId="1184274B" w14:textId="77777777" w:rsidTr="00086E89">
        <w:trPr>
          <w:trHeight w:val="440"/>
        </w:trPr>
        <w:tc>
          <w:tcPr>
            <w:tcW w:w="2340" w:type="dxa"/>
            <w:shd w:val="clear" w:color="auto" w:fill="E0E0E0"/>
            <w:vAlign w:val="center"/>
          </w:tcPr>
          <w:p w14:paraId="7CBDCC01" w14:textId="77777777" w:rsidR="00F918CE" w:rsidRPr="00813872" w:rsidRDefault="00F918CE" w:rsidP="00D245C6">
            <w:pPr>
              <w:jc w:val="center"/>
              <w:rPr>
                <w:rFonts w:ascii="Segoe UI" w:hAnsi="Segoe UI" w:cs="Segoe UI"/>
                <w:b/>
                <w:i/>
                <w:sz w:val="22"/>
                <w:szCs w:val="22"/>
              </w:rPr>
            </w:pPr>
            <w:r w:rsidRPr="00813872">
              <w:rPr>
                <w:rFonts w:ascii="Segoe UI" w:hAnsi="Segoe UI" w:cs="Segoe UI"/>
                <w:b/>
                <w:i/>
                <w:sz w:val="22"/>
                <w:szCs w:val="22"/>
              </w:rPr>
              <w:t>Le cas échéant</w:t>
            </w:r>
          </w:p>
        </w:tc>
        <w:tc>
          <w:tcPr>
            <w:tcW w:w="2028" w:type="dxa"/>
            <w:shd w:val="clear" w:color="auto" w:fill="E0E0E0"/>
            <w:vAlign w:val="center"/>
          </w:tcPr>
          <w:p w14:paraId="18482B1E" w14:textId="77777777" w:rsidR="00F918CE" w:rsidRPr="00813872" w:rsidRDefault="00F918CE" w:rsidP="00453915">
            <w:pPr>
              <w:jc w:val="center"/>
              <w:rPr>
                <w:rFonts w:ascii="Segoe UI" w:hAnsi="Segoe UI" w:cs="Segoe UI"/>
                <w:b/>
                <w:i/>
                <w:sz w:val="22"/>
                <w:szCs w:val="22"/>
              </w:rPr>
            </w:pPr>
            <w:r w:rsidRPr="00813872">
              <w:rPr>
                <w:rFonts w:ascii="Segoe UI" w:hAnsi="Segoe UI" w:cs="Segoe UI"/>
                <w:b/>
                <w:i/>
                <w:sz w:val="22"/>
                <w:szCs w:val="22"/>
              </w:rPr>
              <w:t xml:space="preserve">Date d’achat consommateur final </w:t>
            </w:r>
          </w:p>
        </w:tc>
        <w:tc>
          <w:tcPr>
            <w:tcW w:w="3685" w:type="dxa"/>
            <w:gridSpan w:val="2"/>
            <w:shd w:val="clear" w:color="auto" w:fill="E0E0E0"/>
            <w:vAlign w:val="center"/>
          </w:tcPr>
          <w:p w14:paraId="23AAE5E8" w14:textId="77777777" w:rsidR="00F918CE" w:rsidRPr="00813872" w:rsidRDefault="00F918CE" w:rsidP="00D245C6">
            <w:pPr>
              <w:jc w:val="center"/>
              <w:rPr>
                <w:rFonts w:ascii="Segoe UI" w:hAnsi="Segoe UI" w:cs="Segoe UI"/>
                <w:b/>
                <w:i/>
                <w:sz w:val="22"/>
                <w:szCs w:val="22"/>
              </w:rPr>
            </w:pPr>
            <w:r w:rsidRPr="00813872">
              <w:rPr>
                <w:rFonts w:ascii="Segoe UI" w:hAnsi="Segoe UI" w:cs="Segoe UI"/>
                <w:b/>
                <w:i/>
                <w:sz w:val="22"/>
                <w:szCs w:val="22"/>
              </w:rPr>
              <w:t>Coordonnées complètes du consommateur final</w:t>
            </w:r>
          </w:p>
        </w:tc>
        <w:tc>
          <w:tcPr>
            <w:tcW w:w="2387" w:type="dxa"/>
            <w:vMerge w:val="restart"/>
            <w:shd w:val="clear" w:color="auto" w:fill="E0E0E0"/>
            <w:vAlign w:val="center"/>
          </w:tcPr>
          <w:p w14:paraId="6E42BE1C" w14:textId="77777777" w:rsidR="00F918CE" w:rsidRPr="00813872" w:rsidRDefault="00F918CE" w:rsidP="00D245C6">
            <w:pPr>
              <w:jc w:val="center"/>
              <w:rPr>
                <w:rFonts w:ascii="Segoe UI" w:hAnsi="Segoe UI" w:cs="Segoe UI"/>
                <w:b/>
                <w:i/>
                <w:sz w:val="22"/>
                <w:szCs w:val="22"/>
              </w:rPr>
            </w:pPr>
          </w:p>
        </w:tc>
      </w:tr>
      <w:tr w:rsidR="00F918CE" w:rsidRPr="00813872" w14:paraId="0E098D40" w14:textId="77777777" w:rsidTr="00F918CE">
        <w:trPr>
          <w:trHeight w:val="535"/>
        </w:trPr>
        <w:tc>
          <w:tcPr>
            <w:tcW w:w="2340" w:type="dxa"/>
            <w:tcBorders>
              <w:bottom w:val="single" w:sz="4" w:space="0" w:color="auto"/>
            </w:tcBorders>
            <w:shd w:val="pct15" w:color="auto" w:fill="auto"/>
          </w:tcPr>
          <w:p w14:paraId="15E42A1C" w14:textId="77777777" w:rsidR="00F918CE" w:rsidRPr="00813872" w:rsidRDefault="00F918CE" w:rsidP="00D245C6">
            <w:pPr>
              <w:jc w:val="center"/>
              <w:rPr>
                <w:rFonts w:ascii="Segoe UI" w:hAnsi="Segoe UI" w:cs="Segoe UI"/>
                <w:sz w:val="22"/>
                <w:szCs w:val="22"/>
              </w:rPr>
            </w:pPr>
          </w:p>
        </w:tc>
        <w:tc>
          <w:tcPr>
            <w:tcW w:w="2028" w:type="dxa"/>
          </w:tcPr>
          <w:p w14:paraId="6D30410C" w14:textId="77777777" w:rsidR="00F918CE" w:rsidRPr="00813872" w:rsidRDefault="00F918CE" w:rsidP="00D245C6">
            <w:pPr>
              <w:jc w:val="center"/>
              <w:rPr>
                <w:rFonts w:ascii="Segoe UI" w:hAnsi="Segoe UI" w:cs="Segoe UI"/>
                <w:sz w:val="22"/>
                <w:szCs w:val="22"/>
              </w:rPr>
            </w:pPr>
          </w:p>
        </w:tc>
        <w:tc>
          <w:tcPr>
            <w:tcW w:w="3685" w:type="dxa"/>
            <w:gridSpan w:val="2"/>
          </w:tcPr>
          <w:p w14:paraId="6F3C5122" w14:textId="77777777" w:rsidR="00F918CE" w:rsidRPr="00813872" w:rsidRDefault="00F918CE" w:rsidP="00453915">
            <w:pPr>
              <w:rPr>
                <w:rFonts w:ascii="Segoe UI" w:hAnsi="Segoe UI" w:cs="Segoe UI"/>
                <w:sz w:val="18"/>
                <w:szCs w:val="18"/>
              </w:rPr>
            </w:pPr>
          </w:p>
          <w:p w14:paraId="78017537" w14:textId="77777777" w:rsidR="00F918CE" w:rsidRPr="00813872" w:rsidRDefault="00F918CE" w:rsidP="00453915">
            <w:pPr>
              <w:rPr>
                <w:rFonts w:ascii="Segoe UI" w:hAnsi="Segoe UI" w:cs="Segoe UI"/>
                <w:sz w:val="18"/>
                <w:szCs w:val="18"/>
              </w:rPr>
            </w:pPr>
            <w:r w:rsidRPr="00813872">
              <w:rPr>
                <w:rFonts w:ascii="Segoe UI" w:hAnsi="Segoe UI" w:cs="Segoe UI"/>
                <w:sz w:val="18"/>
                <w:szCs w:val="18"/>
              </w:rPr>
              <w:t>Adresse :</w:t>
            </w:r>
          </w:p>
          <w:p w14:paraId="6AFAC686" w14:textId="77777777" w:rsidR="00F918CE" w:rsidRPr="00813872" w:rsidRDefault="00F918CE" w:rsidP="00453915">
            <w:pPr>
              <w:rPr>
                <w:rFonts w:ascii="Segoe UI" w:hAnsi="Segoe UI" w:cs="Segoe UI"/>
                <w:sz w:val="18"/>
                <w:szCs w:val="18"/>
              </w:rPr>
            </w:pPr>
          </w:p>
          <w:p w14:paraId="319EF326" w14:textId="567B6813" w:rsidR="00F918CE" w:rsidRPr="00813872" w:rsidRDefault="00F918CE" w:rsidP="00453915">
            <w:pPr>
              <w:rPr>
                <w:rFonts w:ascii="Segoe UI" w:hAnsi="Segoe UI" w:cs="Segoe UI"/>
                <w:sz w:val="18"/>
                <w:szCs w:val="18"/>
              </w:rPr>
            </w:pPr>
          </w:p>
          <w:p w14:paraId="39E2C502" w14:textId="77777777" w:rsidR="00F918CE" w:rsidRPr="00813872" w:rsidRDefault="00F918CE" w:rsidP="00453915">
            <w:pPr>
              <w:rPr>
                <w:rFonts w:ascii="Segoe UI" w:hAnsi="Segoe UI" w:cs="Segoe UI"/>
                <w:sz w:val="18"/>
                <w:szCs w:val="18"/>
              </w:rPr>
            </w:pPr>
            <w:r w:rsidRPr="00813872">
              <w:rPr>
                <w:rFonts w:ascii="Segoe UI" w:hAnsi="Segoe UI" w:cs="Segoe UI"/>
                <w:sz w:val="18"/>
                <w:szCs w:val="18"/>
              </w:rPr>
              <w:t>Téléphone :</w:t>
            </w:r>
          </w:p>
          <w:p w14:paraId="4BACAD26" w14:textId="77777777" w:rsidR="00F918CE" w:rsidRPr="00813872" w:rsidRDefault="00F918CE" w:rsidP="00453915">
            <w:pPr>
              <w:rPr>
                <w:rFonts w:ascii="Segoe UI" w:hAnsi="Segoe UI" w:cs="Segoe UI"/>
                <w:sz w:val="18"/>
                <w:szCs w:val="18"/>
              </w:rPr>
            </w:pPr>
            <w:r w:rsidRPr="00813872">
              <w:rPr>
                <w:rFonts w:ascii="Segoe UI" w:hAnsi="Segoe UI" w:cs="Segoe UI"/>
                <w:sz w:val="18"/>
                <w:szCs w:val="18"/>
              </w:rPr>
              <w:t>Email :</w:t>
            </w:r>
          </w:p>
          <w:p w14:paraId="3A7B7953" w14:textId="77777777" w:rsidR="00F918CE" w:rsidRPr="00813872" w:rsidRDefault="00F918CE" w:rsidP="00453915">
            <w:pPr>
              <w:rPr>
                <w:rFonts w:ascii="Segoe UI" w:hAnsi="Segoe UI" w:cs="Segoe UI"/>
                <w:sz w:val="18"/>
                <w:szCs w:val="18"/>
              </w:rPr>
            </w:pPr>
          </w:p>
        </w:tc>
        <w:tc>
          <w:tcPr>
            <w:tcW w:w="2387" w:type="dxa"/>
            <w:vMerge/>
          </w:tcPr>
          <w:p w14:paraId="2DEA3BEC" w14:textId="77777777" w:rsidR="00F918CE" w:rsidRPr="00813872" w:rsidRDefault="00F918CE" w:rsidP="00D245C6">
            <w:pPr>
              <w:jc w:val="center"/>
              <w:rPr>
                <w:rFonts w:ascii="Segoe UI" w:hAnsi="Segoe UI" w:cs="Segoe UI"/>
                <w:sz w:val="22"/>
                <w:szCs w:val="22"/>
              </w:rPr>
            </w:pPr>
          </w:p>
        </w:tc>
      </w:tr>
      <w:tr w:rsidR="001C3142" w:rsidRPr="00813872" w14:paraId="4A98E509" w14:textId="77777777" w:rsidTr="00D245C6">
        <w:trPr>
          <w:trHeight w:val="611"/>
        </w:trPr>
        <w:tc>
          <w:tcPr>
            <w:tcW w:w="2340" w:type="dxa"/>
            <w:tcBorders>
              <w:bottom w:val="single" w:sz="4" w:space="0" w:color="auto"/>
            </w:tcBorders>
            <w:shd w:val="clear" w:color="auto" w:fill="E0E0E0"/>
            <w:vAlign w:val="center"/>
          </w:tcPr>
          <w:p w14:paraId="1F7C92CA" w14:textId="77777777" w:rsidR="001C3142" w:rsidRPr="00813872" w:rsidRDefault="001C3142" w:rsidP="00DD349B">
            <w:pPr>
              <w:rPr>
                <w:rFonts w:ascii="Segoe UI" w:hAnsi="Segoe UI" w:cs="Segoe UI"/>
                <w:b/>
                <w:sz w:val="22"/>
                <w:szCs w:val="22"/>
              </w:rPr>
            </w:pPr>
            <w:r w:rsidRPr="00813872">
              <w:rPr>
                <w:rFonts w:ascii="Segoe UI" w:hAnsi="Segoe UI" w:cs="Segoe UI"/>
                <w:b/>
                <w:sz w:val="22"/>
                <w:szCs w:val="22"/>
              </w:rPr>
              <w:t xml:space="preserve">Description </w:t>
            </w:r>
            <w:r w:rsidR="00FB5856" w:rsidRPr="00813872">
              <w:rPr>
                <w:rFonts w:ascii="Segoe UI" w:hAnsi="Segoe UI" w:cs="Segoe UI"/>
                <w:b/>
                <w:sz w:val="22"/>
                <w:szCs w:val="22"/>
              </w:rPr>
              <w:t xml:space="preserve">détaillée </w:t>
            </w:r>
            <w:r w:rsidRPr="00813872">
              <w:rPr>
                <w:rFonts w:ascii="Segoe UI" w:hAnsi="Segoe UI" w:cs="Segoe UI"/>
                <w:b/>
                <w:sz w:val="22"/>
                <w:szCs w:val="22"/>
              </w:rPr>
              <w:t>d</w:t>
            </w:r>
            <w:r w:rsidR="00DD349B" w:rsidRPr="00813872">
              <w:rPr>
                <w:rFonts w:ascii="Segoe UI" w:hAnsi="Segoe UI" w:cs="Segoe UI"/>
                <w:b/>
                <w:sz w:val="22"/>
                <w:szCs w:val="22"/>
              </w:rPr>
              <w:t>u défaut</w:t>
            </w:r>
            <w:r w:rsidRPr="00813872">
              <w:rPr>
                <w:rFonts w:ascii="Segoe UI" w:hAnsi="Segoe UI" w:cs="Segoe UI"/>
                <w:b/>
                <w:sz w:val="22"/>
                <w:szCs w:val="22"/>
              </w:rPr>
              <w:t> :</w:t>
            </w:r>
          </w:p>
        </w:tc>
        <w:tc>
          <w:tcPr>
            <w:tcW w:w="8100" w:type="dxa"/>
            <w:gridSpan w:val="4"/>
            <w:tcBorders>
              <w:bottom w:val="single" w:sz="4" w:space="0" w:color="auto"/>
            </w:tcBorders>
            <w:vAlign w:val="center"/>
          </w:tcPr>
          <w:p w14:paraId="09180E40" w14:textId="77777777" w:rsidR="001C3142" w:rsidRPr="00813872" w:rsidRDefault="001C3142" w:rsidP="00D245C6">
            <w:pPr>
              <w:rPr>
                <w:rFonts w:ascii="Segoe UI" w:hAnsi="Segoe UI" w:cs="Segoe UI"/>
                <w:b/>
                <w:sz w:val="22"/>
                <w:szCs w:val="22"/>
              </w:rPr>
            </w:pPr>
          </w:p>
          <w:p w14:paraId="7AE76FEF" w14:textId="77777777" w:rsidR="007B2674" w:rsidRPr="00813872" w:rsidRDefault="007B2674" w:rsidP="00D245C6">
            <w:pPr>
              <w:rPr>
                <w:rFonts w:ascii="Segoe UI" w:hAnsi="Segoe UI" w:cs="Segoe UI"/>
                <w:b/>
                <w:sz w:val="22"/>
                <w:szCs w:val="22"/>
              </w:rPr>
            </w:pPr>
          </w:p>
          <w:p w14:paraId="1BBE16FE" w14:textId="77777777" w:rsidR="007B2674" w:rsidRPr="00813872" w:rsidRDefault="007B2674" w:rsidP="00D245C6">
            <w:pPr>
              <w:rPr>
                <w:rFonts w:ascii="Segoe UI" w:hAnsi="Segoe UI" w:cs="Segoe UI"/>
                <w:b/>
                <w:sz w:val="22"/>
                <w:szCs w:val="22"/>
              </w:rPr>
            </w:pPr>
          </w:p>
          <w:p w14:paraId="6684C8CA" w14:textId="77777777" w:rsidR="007B2674" w:rsidRPr="00813872" w:rsidRDefault="007B2674" w:rsidP="00D245C6">
            <w:pPr>
              <w:rPr>
                <w:rFonts w:ascii="Segoe UI" w:hAnsi="Segoe UI" w:cs="Segoe UI"/>
                <w:b/>
                <w:sz w:val="22"/>
                <w:szCs w:val="22"/>
              </w:rPr>
            </w:pPr>
          </w:p>
          <w:p w14:paraId="0F17E845" w14:textId="77777777" w:rsidR="007B2674" w:rsidRPr="00813872" w:rsidRDefault="007B2674" w:rsidP="00D245C6">
            <w:pPr>
              <w:rPr>
                <w:rFonts w:ascii="Segoe UI" w:hAnsi="Segoe UI" w:cs="Segoe UI"/>
                <w:b/>
                <w:sz w:val="22"/>
                <w:szCs w:val="22"/>
              </w:rPr>
            </w:pPr>
          </w:p>
          <w:p w14:paraId="23364E59" w14:textId="77777777" w:rsidR="007B2674" w:rsidRPr="00813872" w:rsidRDefault="007B2674" w:rsidP="00D245C6">
            <w:pPr>
              <w:rPr>
                <w:rFonts w:ascii="Segoe UI" w:hAnsi="Segoe UI" w:cs="Segoe UI"/>
                <w:b/>
                <w:sz w:val="22"/>
                <w:szCs w:val="22"/>
              </w:rPr>
            </w:pPr>
          </w:p>
          <w:p w14:paraId="75687768" w14:textId="77777777" w:rsidR="007B2674" w:rsidRPr="00813872" w:rsidRDefault="007B2674" w:rsidP="00D245C6">
            <w:pPr>
              <w:rPr>
                <w:rFonts w:ascii="Segoe UI" w:hAnsi="Segoe UI" w:cs="Segoe UI"/>
                <w:b/>
                <w:sz w:val="22"/>
                <w:szCs w:val="22"/>
              </w:rPr>
            </w:pPr>
          </w:p>
          <w:p w14:paraId="43B9D122" w14:textId="77777777" w:rsidR="007B2674" w:rsidRPr="00813872" w:rsidRDefault="007B2674" w:rsidP="00D245C6">
            <w:pPr>
              <w:rPr>
                <w:rFonts w:ascii="Segoe UI" w:hAnsi="Segoe UI" w:cs="Segoe UI"/>
                <w:b/>
                <w:sz w:val="22"/>
                <w:szCs w:val="22"/>
              </w:rPr>
            </w:pPr>
          </w:p>
        </w:tc>
      </w:tr>
      <w:tr w:rsidR="001C3142" w:rsidRPr="00813872" w14:paraId="58A63AD1" w14:textId="77777777" w:rsidTr="00D245C6">
        <w:trPr>
          <w:trHeight w:val="505"/>
        </w:trPr>
        <w:tc>
          <w:tcPr>
            <w:tcW w:w="10440"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14:paraId="66976262" w14:textId="77777777" w:rsidR="001C3142" w:rsidRPr="00813872" w:rsidRDefault="001C3142" w:rsidP="00D245C6">
            <w:pPr>
              <w:jc w:val="center"/>
              <w:rPr>
                <w:rFonts w:ascii="Segoe UI" w:hAnsi="Segoe UI" w:cs="Segoe UI"/>
                <w:b/>
                <w:sz w:val="22"/>
                <w:szCs w:val="22"/>
              </w:rPr>
            </w:pPr>
            <w:r w:rsidRPr="00813872">
              <w:rPr>
                <w:rFonts w:ascii="Segoe UI" w:hAnsi="Segoe UI" w:cs="Segoe UI"/>
                <w:b/>
                <w:sz w:val="22"/>
                <w:szCs w:val="22"/>
              </w:rPr>
              <w:t xml:space="preserve">Informations ou documents principaux à fournir à </w:t>
            </w:r>
            <w:r w:rsidR="008531C1" w:rsidRPr="00813872">
              <w:rPr>
                <w:rFonts w:ascii="Segoe UI" w:hAnsi="Segoe UI" w:cs="Segoe UI"/>
                <w:b/>
                <w:sz w:val="22"/>
                <w:szCs w:val="22"/>
              </w:rPr>
              <w:t>BIGBEN CONNECTED</w:t>
            </w:r>
            <w:r w:rsidR="003C0B75" w:rsidRPr="00813872">
              <w:rPr>
                <w:rFonts w:ascii="Segoe UI" w:hAnsi="Segoe UI" w:cs="Segoe UI"/>
                <w:b/>
                <w:sz w:val="22"/>
                <w:szCs w:val="22"/>
              </w:rPr>
              <w:t xml:space="preserve"> </w:t>
            </w:r>
          </w:p>
        </w:tc>
      </w:tr>
      <w:tr w:rsidR="001C3142" w:rsidRPr="00813872" w14:paraId="6440F425" w14:textId="77777777" w:rsidTr="00D245C6">
        <w:trPr>
          <w:trHeight w:val="849"/>
        </w:trPr>
        <w:tc>
          <w:tcPr>
            <w:tcW w:w="10440" w:type="dxa"/>
            <w:gridSpan w:val="5"/>
            <w:tcBorders>
              <w:top w:val="single" w:sz="4" w:space="0" w:color="auto"/>
            </w:tcBorders>
            <w:vAlign w:val="center"/>
          </w:tcPr>
          <w:p w14:paraId="7C2B4F5F" w14:textId="77777777" w:rsidR="001C3142" w:rsidRPr="00813872" w:rsidRDefault="001C3142" w:rsidP="001C3142">
            <w:pPr>
              <w:numPr>
                <w:ilvl w:val="0"/>
                <w:numId w:val="17"/>
              </w:numPr>
              <w:rPr>
                <w:rFonts w:ascii="Segoe UI" w:hAnsi="Segoe UI" w:cs="Segoe UI"/>
                <w:sz w:val="22"/>
                <w:szCs w:val="22"/>
              </w:rPr>
            </w:pPr>
            <w:r w:rsidRPr="00813872">
              <w:rPr>
                <w:rFonts w:ascii="Segoe UI" w:hAnsi="Segoe UI" w:cs="Segoe UI"/>
                <w:sz w:val="22"/>
                <w:szCs w:val="22"/>
              </w:rPr>
              <w:t xml:space="preserve">Facture d’achat </w:t>
            </w:r>
            <w:r w:rsidR="004F3641" w:rsidRPr="00813872">
              <w:rPr>
                <w:rFonts w:ascii="Segoe UI" w:hAnsi="Segoe UI" w:cs="Segoe UI"/>
                <w:sz w:val="22"/>
                <w:szCs w:val="22"/>
              </w:rPr>
              <w:t>du C</w:t>
            </w:r>
            <w:r w:rsidRPr="00813872">
              <w:rPr>
                <w:rFonts w:ascii="Segoe UI" w:hAnsi="Segoe UI" w:cs="Segoe UI"/>
                <w:sz w:val="22"/>
                <w:szCs w:val="22"/>
              </w:rPr>
              <w:t>lient</w:t>
            </w:r>
            <w:r w:rsidR="00453915" w:rsidRPr="00813872">
              <w:rPr>
                <w:rFonts w:ascii="Segoe UI" w:hAnsi="Segoe UI" w:cs="Segoe UI"/>
                <w:sz w:val="22"/>
                <w:szCs w:val="22"/>
              </w:rPr>
              <w:t xml:space="preserve"> (original)</w:t>
            </w:r>
          </w:p>
          <w:p w14:paraId="2490DB7C" w14:textId="77777777" w:rsidR="001C3142" w:rsidRPr="00813872" w:rsidRDefault="00453915" w:rsidP="00984A12">
            <w:pPr>
              <w:numPr>
                <w:ilvl w:val="0"/>
                <w:numId w:val="17"/>
              </w:numPr>
              <w:rPr>
                <w:rFonts w:ascii="Segoe UI" w:hAnsi="Segoe UI" w:cs="Segoe UI"/>
                <w:sz w:val="22"/>
                <w:szCs w:val="22"/>
              </w:rPr>
            </w:pPr>
            <w:r w:rsidRPr="00813872">
              <w:rPr>
                <w:rFonts w:ascii="Segoe UI" w:hAnsi="Segoe UI" w:cs="Segoe UI"/>
                <w:sz w:val="22"/>
                <w:szCs w:val="22"/>
              </w:rPr>
              <w:t>Facture d'achat du consommateur final (le cas échéant) (original ou copie)</w:t>
            </w:r>
          </w:p>
        </w:tc>
      </w:tr>
    </w:tbl>
    <w:p w14:paraId="2AE30FF3" w14:textId="77777777" w:rsidR="008A0857" w:rsidRPr="00813872" w:rsidRDefault="008A0857" w:rsidP="001C3142">
      <w:pPr>
        <w:jc w:val="both"/>
        <w:rPr>
          <w:rFonts w:ascii="Segoe UI" w:hAnsi="Segoe UI" w:cs="Segoe UI"/>
          <w:b/>
          <w:sz w:val="22"/>
          <w:szCs w:val="22"/>
        </w:rPr>
      </w:pPr>
    </w:p>
    <w:p w14:paraId="63E7B551" w14:textId="77777777" w:rsidR="00F0357B" w:rsidRPr="00813872" w:rsidRDefault="00F0357B" w:rsidP="00F0357B">
      <w:pPr>
        <w:jc w:val="both"/>
        <w:rPr>
          <w:rFonts w:ascii="Segoe UI" w:hAnsi="Segoe UI" w:cs="Segoe UI"/>
          <w:sz w:val="22"/>
          <w:szCs w:val="22"/>
        </w:rPr>
      </w:pPr>
    </w:p>
    <w:p w14:paraId="4B23CEAC" w14:textId="77777777" w:rsidR="004635A5" w:rsidRPr="00813872" w:rsidRDefault="004635A5" w:rsidP="00F0357B">
      <w:pPr>
        <w:jc w:val="both"/>
        <w:rPr>
          <w:rFonts w:ascii="Segoe UI" w:hAnsi="Segoe UI" w:cs="Segoe UI"/>
          <w:sz w:val="22"/>
          <w:szCs w:val="22"/>
        </w:rPr>
      </w:pPr>
    </w:p>
    <w:p w14:paraId="37BC8C0E" w14:textId="77777777" w:rsidR="004635A5" w:rsidRPr="00813872" w:rsidRDefault="004635A5" w:rsidP="00F0357B">
      <w:pPr>
        <w:jc w:val="both"/>
        <w:rPr>
          <w:rFonts w:ascii="Segoe UI" w:hAnsi="Segoe UI" w:cs="Segoe UI"/>
          <w:sz w:val="22"/>
          <w:szCs w:val="22"/>
        </w:rPr>
      </w:pPr>
    </w:p>
    <w:p w14:paraId="5755BA52" w14:textId="77777777" w:rsidR="004635A5" w:rsidRPr="00813872" w:rsidRDefault="004635A5" w:rsidP="00F0357B">
      <w:pPr>
        <w:jc w:val="both"/>
        <w:rPr>
          <w:rFonts w:ascii="Segoe UI" w:hAnsi="Segoe UI" w:cs="Segoe UI"/>
          <w:sz w:val="22"/>
          <w:szCs w:val="22"/>
        </w:rPr>
      </w:pPr>
    </w:p>
    <w:p w14:paraId="0ED9AF56" w14:textId="77777777" w:rsidR="004635A5" w:rsidRPr="00813872" w:rsidRDefault="004635A5" w:rsidP="00F0357B">
      <w:pPr>
        <w:jc w:val="both"/>
        <w:rPr>
          <w:rFonts w:ascii="Segoe UI" w:hAnsi="Segoe UI" w:cs="Segoe UI"/>
          <w:sz w:val="22"/>
          <w:szCs w:val="22"/>
        </w:rPr>
      </w:pPr>
    </w:p>
    <w:p w14:paraId="50283E06" w14:textId="77777777" w:rsidR="004635A5" w:rsidRPr="00813872" w:rsidRDefault="004635A5" w:rsidP="00F0357B">
      <w:pPr>
        <w:jc w:val="both"/>
        <w:rPr>
          <w:rFonts w:ascii="Segoe UI" w:hAnsi="Segoe UI" w:cs="Segoe UI"/>
          <w:sz w:val="22"/>
          <w:szCs w:val="22"/>
        </w:rPr>
      </w:pPr>
    </w:p>
    <w:p w14:paraId="32E04678" w14:textId="77777777" w:rsidR="004635A5" w:rsidRPr="00813872" w:rsidRDefault="004635A5" w:rsidP="00F0357B">
      <w:pPr>
        <w:jc w:val="both"/>
        <w:rPr>
          <w:rFonts w:ascii="Segoe UI" w:hAnsi="Segoe UI" w:cs="Segoe UI"/>
          <w:sz w:val="22"/>
          <w:szCs w:val="22"/>
        </w:rPr>
      </w:pPr>
    </w:p>
    <w:p w14:paraId="60FC3EB6" w14:textId="77777777" w:rsidR="004635A5" w:rsidRPr="00813872" w:rsidRDefault="004635A5" w:rsidP="00F0357B">
      <w:pPr>
        <w:jc w:val="both"/>
        <w:rPr>
          <w:rFonts w:ascii="Segoe UI" w:hAnsi="Segoe UI" w:cs="Segoe UI"/>
          <w:sz w:val="22"/>
          <w:szCs w:val="22"/>
        </w:rPr>
      </w:pPr>
    </w:p>
    <w:p w14:paraId="47FEB325" w14:textId="77777777" w:rsidR="004635A5" w:rsidRPr="00813872" w:rsidRDefault="004635A5" w:rsidP="00F0357B">
      <w:pPr>
        <w:jc w:val="both"/>
        <w:rPr>
          <w:rFonts w:ascii="Segoe UI" w:hAnsi="Segoe UI" w:cs="Segoe UI"/>
          <w:sz w:val="22"/>
          <w:szCs w:val="22"/>
        </w:rPr>
      </w:pPr>
    </w:p>
    <w:p w14:paraId="112B62EB" w14:textId="77777777" w:rsidR="004635A5" w:rsidRPr="00813872" w:rsidRDefault="004635A5" w:rsidP="00F0357B">
      <w:pPr>
        <w:jc w:val="both"/>
        <w:rPr>
          <w:rFonts w:ascii="Segoe UI" w:hAnsi="Segoe UI" w:cs="Segoe UI"/>
          <w:sz w:val="22"/>
          <w:szCs w:val="22"/>
        </w:rPr>
      </w:pPr>
    </w:p>
    <w:p w14:paraId="487E87FE" w14:textId="77777777" w:rsidR="004635A5" w:rsidRPr="00813872" w:rsidRDefault="004635A5" w:rsidP="00F0357B">
      <w:pPr>
        <w:jc w:val="both"/>
        <w:rPr>
          <w:rFonts w:ascii="Segoe UI" w:hAnsi="Segoe UI" w:cs="Segoe UI"/>
          <w:sz w:val="22"/>
          <w:szCs w:val="22"/>
        </w:rPr>
      </w:pPr>
    </w:p>
    <w:p w14:paraId="39340513" w14:textId="77777777" w:rsidR="004635A5" w:rsidRPr="00813872" w:rsidRDefault="004635A5" w:rsidP="004635A5">
      <w:pPr>
        <w:jc w:val="center"/>
        <w:rPr>
          <w:rFonts w:ascii="Segoe UI" w:hAnsi="Segoe UI" w:cs="Segoe UI"/>
          <w:b/>
          <w:sz w:val="22"/>
          <w:szCs w:val="22"/>
          <w:u w:val="single"/>
        </w:rPr>
      </w:pPr>
      <w:r w:rsidRPr="00813872">
        <w:rPr>
          <w:rFonts w:ascii="Segoe UI" w:hAnsi="Segoe UI" w:cs="Segoe UI"/>
          <w:b/>
          <w:sz w:val="22"/>
          <w:szCs w:val="22"/>
          <w:u w:val="single"/>
        </w:rPr>
        <w:t>ANNEXE 2 : Coordonnées des services après-vente BIGBEN</w:t>
      </w:r>
    </w:p>
    <w:p w14:paraId="1BB36FAA" w14:textId="77777777" w:rsidR="00033EA0" w:rsidRPr="00813872" w:rsidRDefault="00033EA0">
      <w:pPr>
        <w:rPr>
          <w:rFonts w:ascii="Segoe UI" w:hAnsi="Segoe UI" w:cs="Segoe UI"/>
          <w:sz w:val="22"/>
          <w:szCs w:val="22"/>
        </w:rPr>
      </w:pPr>
    </w:p>
    <w:p w14:paraId="4DCF845B" w14:textId="77777777" w:rsidR="00033EA0" w:rsidRPr="00813872" w:rsidRDefault="00033EA0">
      <w:pPr>
        <w:rPr>
          <w:rFonts w:ascii="Segoe UI" w:hAnsi="Segoe UI" w:cs="Segoe UI"/>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3414"/>
        <w:gridCol w:w="2846"/>
      </w:tblGrid>
      <w:tr w:rsidR="00E8181E" w:rsidRPr="00813872" w14:paraId="295147F9" w14:textId="77777777" w:rsidTr="00883800">
        <w:trPr>
          <w:trHeight w:val="588"/>
        </w:trPr>
        <w:tc>
          <w:tcPr>
            <w:tcW w:w="9674" w:type="dxa"/>
            <w:gridSpan w:val="3"/>
            <w:shd w:val="clear" w:color="auto" w:fill="auto"/>
            <w:vAlign w:val="center"/>
          </w:tcPr>
          <w:p w14:paraId="2D15685B" w14:textId="37A2FB8C" w:rsidR="00E8181E" w:rsidRPr="00813872" w:rsidRDefault="00E8181E" w:rsidP="00831BAD">
            <w:pPr>
              <w:jc w:val="center"/>
              <w:outlineLvl w:val="2"/>
              <w:rPr>
                <w:rFonts w:ascii="Segoe UI" w:hAnsi="Segoe UI" w:cs="Segoe UI"/>
                <w:b/>
                <w:sz w:val="20"/>
                <w:szCs w:val="20"/>
              </w:rPr>
            </w:pPr>
            <w:r w:rsidRPr="00813872">
              <w:rPr>
                <w:rFonts w:ascii="Segoe UI" w:hAnsi="Segoe UI" w:cs="Segoe UI"/>
                <w:b/>
                <w:sz w:val="20"/>
                <w:szCs w:val="20"/>
              </w:rPr>
              <w:t xml:space="preserve">Service </w:t>
            </w:r>
            <w:r w:rsidR="00831BAD" w:rsidRPr="00813872">
              <w:rPr>
                <w:rFonts w:ascii="Segoe UI" w:hAnsi="Segoe UI" w:cs="Segoe UI"/>
                <w:b/>
                <w:sz w:val="20"/>
                <w:szCs w:val="20"/>
              </w:rPr>
              <w:t>Après</w:t>
            </w:r>
            <w:r w:rsidR="00E751A1" w:rsidRPr="00813872">
              <w:rPr>
                <w:rFonts w:ascii="Segoe UI" w:hAnsi="Segoe UI" w:cs="Segoe UI"/>
                <w:b/>
                <w:sz w:val="20"/>
                <w:szCs w:val="20"/>
              </w:rPr>
              <w:t>-</w:t>
            </w:r>
            <w:r w:rsidR="00831BAD" w:rsidRPr="00813872">
              <w:rPr>
                <w:rFonts w:ascii="Segoe UI" w:hAnsi="Segoe UI" w:cs="Segoe UI"/>
                <w:b/>
                <w:sz w:val="20"/>
                <w:szCs w:val="20"/>
              </w:rPr>
              <w:t>Vente</w:t>
            </w:r>
          </w:p>
        </w:tc>
      </w:tr>
      <w:tr w:rsidR="00E8181E" w:rsidRPr="00813872" w14:paraId="3DE8969A" w14:textId="77777777" w:rsidTr="00883800">
        <w:trPr>
          <w:trHeight w:val="588"/>
        </w:trPr>
        <w:tc>
          <w:tcPr>
            <w:tcW w:w="3414" w:type="dxa"/>
            <w:shd w:val="clear" w:color="auto" w:fill="auto"/>
            <w:vAlign w:val="center"/>
          </w:tcPr>
          <w:p w14:paraId="2E42D7ED" w14:textId="77777777" w:rsidR="00E8181E" w:rsidRPr="00813872" w:rsidRDefault="00E8181E" w:rsidP="00643A87">
            <w:pPr>
              <w:jc w:val="center"/>
              <w:rPr>
                <w:rFonts w:ascii="Segoe UI" w:hAnsi="Segoe UI" w:cs="Segoe UI"/>
                <w:b/>
                <w:sz w:val="20"/>
                <w:szCs w:val="20"/>
              </w:rPr>
            </w:pPr>
            <w:r w:rsidRPr="00813872">
              <w:rPr>
                <w:rFonts w:ascii="Segoe UI" w:hAnsi="Segoe UI" w:cs="Segoe UI"/>
                <w:b/>
                <w:sz w:val="20"/>
                <w:szCs w:val="20"/>
              </w:rPr>
              <w:t>PRODUITS</w:t>
            </w:r>
          </w:p>
        </w:tc>
        <w:tc>
          <w:tcPr>
            <w:tcW w:w="3414" w:type="dxa"/>
            <w:shd w:val="clear" w:color="auto" w:fill="auto"/>
            <w:vAlign w:val="center"/>
          </w:tcPr>
          <w:p w14:paraId="556268FA" w14:textId="5226F63F" w:rsidR="00E8181E" w:rsidRPr="00813872" w:rsidRDefault="00DE6AB3" w:rsidP="00DE6AB3">
            <w:pPr>
              <w:jc w:val="center"/>
              <w:rPr>
                <w:rFonts w:ascii="Segoe UI" w:hAnsi="Segoe UI" w:cs="Segoe UI"/>
                <w:b/>
                <w:sz w:val="20"/>
                <w:szCs w:val="20"/>
              </w:rPr>
            </w:pPr>
            <w:r w:rsidRPr="00813872">
              <w:rPr>
                <w:rFonts w:ascii="Segoe UI" w:hAnsi="Segoe UI" w:cs="Segoe UI"/>
                <w:b/>
                <w:sz w:val="20"/>
                <w:szCs w:val="20"/>
              </w:rPr>
              <w:t xml:space="preserve">site  </w:t>
            </w:r>
          </w:p>
        </w:tc>
        <w:tc>
          <w:tcPr>
            <w:tcW w:w="2846" w:type="dxa"/>
            <w:shd w:val="clear" w:color="auto" w:fill="auto"/>
            <w:vAlign w:val="center"/>
          </w:tcPr>
          <w:p w14:paraId="3B621C68" w14:textId="77777777" w:rsidR="00E8181E" w:rsidRPr="00813872" w:rsidRDefault="00BE2CE9" w:rsidP="00643A87">
            <w:pPr>
              <w:jc w:val="center"/>
              <w:rPr>
                <w:rFonts w:ascii="Segoe UI" w:hAnsi="Segoe UI" w:cs="Segoe UI"/>
                <w:b/>
                <w:sz w:val="20"/>
                <w:szCs w:val="20"/>
              </w:rPr>
            </w:pPr>
            <w:r w:rsidRPr="00813872">
              <w:rPr>
                <w:rFonts w:ascii="Segoe UI" w:hAnsi="Segoe UI" w:cs="Segoe UI"/>
                <w:b/>
                <w:sz w:val="20"/>
                <w:szCs w:val="20"/>
              </w:rPr>
              <w:t>Email</w:t>
            </w:r>
          </w:p>
        </w:tc>
      </w:tr>
      <w:tr w:rsidR="004E7B6A" w:rsidRPr="00813872" w14:paraId="3B06E77A" w14:textId="77777777" w:rsidTr="00883800">
        <w:trPr>
          <w:trHeight w:val="588"/>
        </w:trPr>
        <w:tc>
          <w:tcPr>
            <w:tcW w:w="3414" w:type="dxa"/>
            <w:shd w:val="clear" w:color="auto" w:fill="auto"/>
            <w:vAlign w:val="center"/>
          </w:tcPr>
          <w:p w14:paraId="76B362F6" w14:textId="0298FE28" w:rsidR="004E7B6A" w:rsidRPr="00813872" w:rsidRDefault="004E7B6A" w:rsidP="00E751A1">
            <w:pPr>
              <w:jc w:val="center"/>
              <w:rPr>
                <w:rFonts w:ascii="Segoe UI" w:hAnsi="Segoe UI" w:cs="Segoe UI"/>
                <w:b/>
                <w:sz w:val="20"/>
                <w:szCs w:val="20"/>
              </w:rPr>
            </w:pPr>
            <w:r w:rsidRPr="00813872">
              <w:rPr>
                <w:rFonts w:ascii="Segoe UI" w:hAnsi="Segoe UI" w:cs="Segoe UI"/>
                <w:b/>
                <w:sz w:val="20"/>
                <w:szCs w:val="20"/>
              </w:rPr>
              <w:t>Accessoires Big</w:t>
            </w:r>
            <w:r w:rsidR="00E751A1" w:rsidRPr="00813872">
              <w:rPr>
                <w:rFonts w:ascii="Segoe UI" w:hAnsi="Segoe UI" w:cs="Segoe UI"/>
                <w:b/>
                <w:sz w:val="20"/>
                <w:szCs w:val="20"/>
              </w:rPr>
              <w:t>b</w:t>
            </w:r>
            <w:r w:rsidRPr="00813872">
              <w:rPr>
                <w:rFonts w:ascii="Segoe UI" w:hAnsi="Segoe UI" w:cs="Segoe UI"/>
                <w:b/>
                <w:sz w:val="20"/>
                <w:szCs w:val="20"/>
              </w:rPr>
              <w:t>en</w:t>
            </w:r>
            <w:r w:rsidR="00E751A1" w:rsidRPr="00813872">
              <w:rPr>
                <w:rFonts w:ascii="Segoe UI" w:hAnsi="Segoe UI" w:cs="Segoe UI"/>
                <w:b/>
                <w:sz w:val="20"/>
                <w:szCs w:val="20"/>
              </w:rPr>
              <w:t xml:space="preserve"> </w:t>
            </w:r>
            <w:r w:rsidRPr="00813872">
              <w:rPr>
                <w:rFonts w:ascii="Segoe UI" w:hAnsi="Segoe UI" w:cs="Segoe UI"/>
                <w:b/>
                <w:sz w:val="20"/>
                <w:szCs w:val="20"/>
              </w:rPr>
              <w:t>Connected</w:t>
            </w:r>
          </w:p>
        </w:tc>
        <w:tc>
          <w:tcPr>
            <w:tcW w:w="3414" w:type="dxa"/>
            <w:shd w:val="clear" w:color="auto" w:fill="auto"/>
            <w:vAlign w:val="center"/>
          </w:tcPr>
          <w:p w14:paraId="5AE88069" w14:textId="77777777" w:rsidR="004E7B6A" w:rsidRPr="00813872" w:rsidRDefault="004E7B6A" w:rsidP="00643A87">
            <w:pPr>
              <w:jc w:val="center"/>
              <w:rPr>
                <w:rFonts w:ascii="Segoe UI" w:hAnsi="Segoe UI" w:cs="Segoe UI"/>
                <w:b/>
                <w:sz w:val="20"/>
                <w:szCs w:val="20"/>
              </w:rPr>
            </w:pPr>
            <w:r w:rsidRPr="00813872">
              <w:rPr>
                <w:rFonts w:ascii="Segoe UI" w:hAnsi="Segoe UI" w:cs="Segoe UI"/>
                <w:b/>
                <w:sz w:val="20"/>
                <w:szCs w:val="20"/>
              </w:rPr>
              <w:t>www.bigben-connected.com/sav</w:t>
            </w:r>
          </w:p>
        </w:tc>
        <w:tc>
          <w:tcPr>
            <w:tcW w:w="2846" w:type="dxa"/>
            <w:shd w:val="clear" w:color="auto" w:fill="auto"/>
            <w:vAlign w:val="center"/>
          </w:tcPr>
          <w:p w14:paraId="24931E87" w14:textId="0E3815A7" w:rsidR="004E7B6A" w:rsidRPr="00813872" w:rsidRDefault="006E5177" w:rsidP="00643A87">
            <w:pPr>
              <w:jc w:val="center"/>
              <w:rPr>
                <w:rFonts w:ascii="Segoe UI" w:hAnsi="Segoe UI" w:cs="Segoe UI"/>
                <w:b/>
                <w:sz w:val="20"/>
                <w:szCs w:val="20"/>
              </w:rPr>
            </w:pPr>
            <w:r w:rsidRPr="00813872">
              <w:rPr>
                <w:rFonts w:ascii="Segoe UI" w:hAnsi="Segoe UI" w:cs="Segoe UI"/>
                <w:b/>
                <w:sz w:val="20"/>
                <w:szCs w:val="20"/>
              </w:rPr>
              <w:t>Service.clients</w:t>
            </w:r>
            <w:r w:rsidR="004E7B6A" w:rsidRPr="00813872">
              <w:rPr>
                <w:rFonts w:ascii="Segoe UI" w:hAnsi="Segoe UI" w:cs="Segoe UI"/>
                <w:b/>
                <w:sz w:val="20"/>
                <w:szCs w:val="20"/>
              </w:rPr>
              <w:t>@bigben-connected.com</w:t>
            </w:r>
          </w:p>
        </w:tc>
      </w:tr>
    </w:tbl>
    <w:p w14:paraId="12EB0346" w14:textId="77777777" w:rsidR="00033EA0" w:rsidRPr="00813872" w:rsidRDefault="00033EA0" w:rsidP="00033EA0">
      <w:pPr>
        <w:rPr>
          <w:rFonts w:ascii="Segoe UI" w:hAnsi="Segoe UI" w:cs="Segoe UI"/>
          <w:b/>
          <w:sz w:val="20"/>
          <w:szCs w:val="20"/>
          <w:u w:val="single"/>
        </w:rPr>
      </w:pPr>
    </w:p>
    <w:p w14:paraId="16DE4766" w14:textId="77777777" w:rsidR="00033EA0" w:rsidRPr="00813872" w:rsidRDefault="00033EA0">
      <w:pPr>
        <w:rPr>
          <w:rFonts w:ascii="Segoe UI" w:hAnsi="Segoe UI" w:cs="Segoe UI"/>
          <w:sz w:val="22"/>
          <w:szCs w:val="22"/>
        </w:rPr>
      </w:pPr>
    </w:p>
    <w:sectPr w:rsidR="00033EA0" w:rsidRPr="00813872">
      <w:headerReference w:type="default" r:id="rId11"/>
      <w:footerReference w:type="default" r:id="rId12"/>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3F23" w14:textId="77777777" w:rsidR="00C81639" w:rsidRDefault="00C81639">
      <w:r>
        <w:separator/>
      </w:r>
    </w:p>
  </w:endnote>
  <w:endnote w:type="continuationSeparator" w:id="0">
    <w:p w14:paraId="2F5E1B8C" w14:textId="77777777" w:rsidR="00C81639" w:rsidRDefault="00C8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Bk B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52C5" w14:textId="494AB5CD" w:rsidR="0075634E" w:rsidRDefault="008A0857" w:rsidP="00C842F2">
    <w:pPr>
      <w:jc w:val="center"/>
      <w:rPr>
        <w:rFonts w:ascii="Segoe UI" w:hAnsi="Segoe UI" w:cs="Segoe UI"/>
        <w:sz w:val="14"/>
        <w:szCs w:val="14"/>
      </w:rPr>
    </w:pPr>
    <w:r w:rsidRPr="00813872">
      <w:rPr>
        <w:rFonts w:ascii="Segoe UI" w:hAnsi="Segoe UI" w:cs="Segoe UI"/>
        <w:sz w:val="14"/>
        <w:szCs w:val="14"/>
      </w:rPr>
      <w:t xml:space="preserve">Siège : </w:t>
    </w:r>
    <w:r w:rsidR="00E751A1" w:rsidRPr="00813872">
      <w:rPr>
        <w:rFonts w:ascii="Segoe UI" w:hAnsi="Segoe UI" w:cs="Segoe UI"/>
        <w:sz w:val="14"/>
        <w:szCs w:val="14"/>
      </w:rPr>
      <w:t>396</w:t>
    </w:r>
    <w:r w:rsidR="00C842F2" w:rsidRPr="00813872">
      <w:rPr>
        <w:rFonts w:ascii="Segoe UI" w:hAnsi="Segoe UI" w:cs="Segoe UI"/>
        <w:sz w:val="14"/>
        <w:szCs w:val="14"/>
      </w:rPr>
      <w:t>-466</w:t>
    </w:r>
    <w:r w:rsidR="00E751A1" w:rsidRPr="00813872">
      <w:rPr>
        <w:rFonts w:ascii="Segoe UI" w:hAnsi="Segoe UI" w:cs="Segoe UI"/>
        <w:sz w:val="14"/>
        <w:szCs w:val="14"/>
      </w:rPr>
      <w:t xml:space="preserve">, rue de la </w:t>
    </w:r>
    <w:proofErr w:type="spellStart"/>
    <w:r w:rsidR="00E751A1" w:rsidRPr="00813872">
      <w:rPr>
        <w:rFonts w:ascii="Segoe UI" w:hAnsi="Segoe UI" w:cs="Segoe UI"/>
        <w:sz w:val="14"/>
        <w:szCs w:val="14"/>
      </w:rPr>
      <w:t>Voyette</w:t>
    </w:r>
    <w:proofErr w:type="spellEnd"/>
    <w:r w:rsidR="00E751A1" w:rsidRPr="00813872">
      <w:rPr>
        <w:rFonts w:ascii="Segoe UI" w:hAnsi="Segoe UI" w:cs="Segoe UI"/>
        <w:sz w:val="14"/>
        <w:szCs w:val="14"/>
      </w:rPr>
      <w:t xml:space="preserve"> – CRT 2</w:t>
    </w:r>
    <w:r w:rsidR="00BB7ADD" w:rsidRPr="00813872">
      <w:rPr>
        <w:rFonts w:ascii="Segoe UI" w:hAnsi="Segoe UI" w:cs="Segoe UI"/>
        <w:sz w:val="14"/>
        <w:szCs w:val="14"/>
      </w:rPr>
      <w:t xml:space="preserve"> - </w:t>
    </w:r>
    <w:r w:rsidR="00C842F2" w:rsidRPr="00813872">
      <w:rPr>
        <w:rFonts w:ascii="Segoe UI" w:hAnsi="Segoe UI" w:cs="Segoe UI"/>
        <w:sz w:val="14"/>
        <w:szCs w:val="14"/>
      </w:rPr>
      <w:t xml:space="preserve">59273 </w:t>
    </w:r>
    <w:r w:rsidR="00E751A1" w:rsidRPr="00813872">
      <w:rPr>
        <w:rFonts w:ascii="Segoe UI" w:hAnsi="Segoe UI" w:cs="Segoe UI"/>
        <w:sz w:val="14"/>
        <w:szCs w:val="14"/>
      </w:rPr>
      <w:t xml:space="preserve">FRETIN </w:t>
    </w:r>
    <w:r w:rsidR="002E16F1">
      <w:rPr>
        <w:rFonts w:ascii="Segoe UI" w:hAnsi="Segoe UI" w:cs="Segoe UI"/>
        <w:sz w:val="14"/>
        <w:szCs w:val="14"/>
      </w:rPr>
      <w:t>–</w:t>
    </w:r>
    <w:r w:rsidR="00E751A1" w:rsidRPr="00813872">
      <w:rPr>
        <w:rFonts w:ascii="Segoe UI" w:hAnsi="Segoe UI" w:cs="Segoe UI"/>
        <w:sz w:val="14"/>
        <w:szCs w:val="14"/>
      </w:rPr>
      <w:t xml:space="preserve"> </w:t>
    </w:r>
    <w:r w:rsidR="002E16F1">
      <w:rPr>
        <w:rFonts w:ascii="Segoe UI" w:hAnsi="Segoe UI" w:cs="Segoe UI"/>
        <w:sz w:val="14"/>
        <w:szCs w:val="14"/>
      </w:rPr>
      <w:t>France</w:t>
    </w:r>
  </w:p>
  <w:p w14:paraId="4683B41D" w14:textId="77777777" w:rsidR="002E16F1" w:rsidRPr="002E16F1" w:rsidRDefault="002E16F1" w:rsidP="002E16F1">
    <w:pPr>
      <w:jc w:val="center"/>
      <w:rPr>
        <w:rFonts w:ascii="Segoe UI" w:hAnsi="Segoe UI" w:cs="Segoe UI"/>
        <w:sz w:val="14"/>
        <w:szCs w:val="14"/>
      </w:rPr>
    </w:pPr>
    <w:r>
      <w:rPr>
        <w:rFonts w:ascii="Segoe UI" w:hAnsi="Segoe UI" w:cs="Segoe UI"/>
        <w:sz w:val="14"/>
        <w:szCs w:val="14"/>
      </w:rPr>
      <w:t xml:space="preserve">Ets. Secondaire : </w:t>
    </w:r>
    <w:r w:rsidRPr="002E16F1">
      <w:rPr>
        <w:rFonts w:ascii="Segoe UI" w:hAnsi="Segoe UI" w:cs="Segoe UI"/>
        <w:sz w:val="14"/>
        <w:szCs w:val="14"/>
      </w:rPr>
      <w:t xml:space="preserve">65-67 rue de la Victoire – 75009 Paris   </w:t>
    </w:r>
  </w:p>
  <w:p w14:paraId="00B6333A" w14:textId="2E13DD2C" w:rsidR="008A0857" w:rsidRPr="00813872" w:rsidRDefault="008A0857" w:rsidP="0075634E">
    <w:pPr>
      <w:jc w:val="center"/>
      <w:rPr>
        <w:rFonts w:ascii="Segoe UI" w:hAnsi="Segoe UI" w:cs="Segoe UI"/>
        <w:sz w:val="14"/>
        <w:szCs w:val="14"/>
      </w:rPr>
    </w:pPr>
    <w:r w:rsidRPr="00813872">
      <w:rPr>
        <w:rFonts w:ascii="Segoe UI" w:hAnsi="Segoe UI" w:cs="Segoe UI"/>
        <w:sz w:val="14"/>
        <w:szCs w:val="14"/>
      </w:rPr>
      <w:t>Tél. : 33 (0)</w:t>
    </w:r>
    <w:r w:rsidR="00E751A1" w:rsidRPr="00813872">
      <w:rPr>
        <w:rFonts w:ascii="Segoe UI" w:hAnsi="Segoe UI" w:cs="Segoe UI"/>
        <w:sz w:val="14"/>
        <w:szCs w:val="14"/>
      </w:rPr>
      <w:t xml:space="preserve">3 20 90 72 00 </w:t>
    </w:r>
    <w:r w:rsidR="00BB7ADD" w:rsidRPr="00813872">
      <w:rPr>
        <w:rFonts w:ascii="Segoe UI" w:hAnsi="Segoe UI" w:cs="Segoe UI"/>
        <w:sz w:val="14"/>
        <w:szCs w:val="14"/>
      </w:rPr>
      <w:t>– Fax. : 33 (0)3 20 87 57 99</w:t>
    </w:r>
  </w:p>
  <w:p w14:paraId="65119B9E" w14:textId="6F8BF5A1" w:rsidR="00BB7ADD" w:rsidRPr="00813872" w:rsidRDefault="00BB7ADD" w:rsidP="0075634E">
    <w:pPr>
      <w:jc w:val="center"/>
      <w:rPr>
        <w:rFonts w:ascii="Segoe UI" w:hAnsi="Segoe UI" w:cs="Segoe UI"/>
        <w:sz w:val="14"/>
        <w:szCs w:val="14"/>
      </w:rPr>
    </w:pPr>
    <w:r w:rsidRPr="00813872">
      <w:rPr>
        <w:rFonts w:ascii="Segoe UI" w:hAnsi="Segoe UI" w:cs="Segoe UI"/>
        <w:sz w:val="14"/>
        <w:szCs w:val="14"/>
      </w:rPr>
      <w:t xml:space="preserve">Entrepôt : ZA de </w:t>
    </w:r>
    <w:proofErr w:type="spellStart"/>
    <w:r w:rsidRPr="00813872">
      <w:rPr>
        <w:rFonts w:ascii="Segoe UI" w:hAnsi="Segoe UI" w:cs="Segoe UI"/>
        <w:sz w:val="14"/>
        <w:szCs w:val="14"/>
      </w:rPr>
      <w:t>Lauwin</w:t>
    </w:r>
    <w:proofErr w:type="spellEnd"/>
    <w:r w:rsidRPr="00813872">
      <w:rPr>
        <w:rFonts w:ascii="Segoe UI" w:hAnsi="Segoe UI" w:cs="Segoe UI"/>
        <w:sz w:val="14"/>
        <w:szCs w:val="14"/>
      </w:rPr>
      <w:t xml:space="preserve"> Planque  – 59 553 LAUWIN PLANQUE – Tél : 33 (0)3 27 86 99 92 – Fax : 33 (0) 27 86 99 94</w:t>
    </w:r>
  </w:p>
  <w:p w14:paraId="5ADA60A8" w14:textId="2C4B2F9C" w:rsidR="008A0857" w:rsidRPr="00813872" w:rsidRDefault="008A0857" w:rsidP="00813872">
    <w:pPr>
      <w:pStyle w:val="Pieddepage"/>
      <w:jc w:val="center"/>
      <w:rPr>
        <w:rFonts w:ascii="Segoe UI" w:hAnsi="Segoe UI" w:cs="Segoe UI"/>
        <w:sz w:val="14"/>
        <w:szCs w:val="14"/>
      </w:rPr>
    </w:pPr>
    <w:r w:rsidRPr="00813872">
      <w:rPr>
        <w:rFonts w:ascii="Segoe UI" w:hAnsi="Segoe UI" w:cs="Segoe UI"/>
        <w:sz w:val="14"/>
        <w:szCs w:val="14"/>
      </w:rPr>
      <w:t>S.A.</w:t>
    </w:r>
    <w:r w:rsidR="00E751A1" w:rsidRPr="00813872">
      <w:rPr>
        <w:rFonts w:ascii="Segoe UI" w:hAnsi="Segoe UI" w:cs="Segoe UI"/>
        <w:sz w:val="14"/>
        <w:szCs w:val="14"/>
      </w:rPr>
      <w:t>S</w:t>
    </w:r>
    <w:r w:rsidR="00813872" w:rsidRPr="00813872">
      <w:rPr>
        <w:rFonts w:ascii="Segoe UI" w:hAnsi="Segoe UI" w:cs="Segoe UI"/>
        <w:sz w:val="14"/>
        <w:szCs w:val="14"/>
      </w:rPr>
      <w:t xml:space="preserve"> au capital de</w:t>
    </w:r>
    <w:r w:rsidR="00813872" w:rsidRPr="00813872">
      <w:rPr>
        <w:rFonts w:ascii="Segoe UI" w:hAnsi="Segoe UI" w:cs="Segoe UI"/>
        <w:sz w:val="14"/>
        <w:szCs w:val="14"/>
      </w:rPr>
      <w:t>2 977 074,00</w:t>
    </w:r>
    <w:r w:rsidRPr="00813872">
      <w:rPr>
        <w:rFonts w:ascii="Segoe UI" w:hAnsi="Segoe UI" w:cs="Segoe UI"/>
        <w:sz w:val="14"/>
        <w:szCs w:val="14"/>
      </w:rPr>
      <w:t xml:space="preserve"> Euros – R.C.</w:t>
    </w:r>
    <w:r w:rsidR="001F0F13" w:rsidRPr="00813872">
      <w:rPr>
        <w:rFonts w:ascii="Segoe UI" w:hAnsi="Segoe UI" w:cs="Segoe UI"/>
        <w:sz w:val="14"/>
        <w:szCs w:val="14"/>
      </w:rPr>
      <w:t>S</w:t>
    </w:r>
    <w:r w:rsidRPr="00813872">
      <w:rPr>
        <w:rFonts w:ascii="Segoe UI" w:hAnsi="Segoe UI" w:cs="Segoe UI"/>
        <w:sz w:val="14"/>
        <w:szCs w:val="14"/>
      </w:rPr>
      <w:t xml:space="preserve"> </w:t>
    </w:r>
    <w:r w:rsidR="00E751A1" w:rsidRPr="00813872">
      <w:rPr>
        <w:rFonts w:ascii="Segoe UI" w:hAnsi="Segoe UI" w:cs="Segoe UI"/>
        <w:sz w:val="14"/>
        <w:szCs w:val="14"/>
      </w:rPr>
      <w:t xml:space="preserve">Lille </w:t>
    </w:r>
    <w:r w:rsidRPr="00813872">
      <w:rPr>
        <w:rFonts w:ascii="Segoe UI" w:hAnsi="Segoe UI" w:cs="Segoe UI"/>
        <w:sz w:val="14"/>
        <w:szCs w:val="14"/>
      </w:rPr>
      <w:t xml:space="preserve">B </w:t>
    </w:r>
    <w:r w:rsidR="001F0F13" w:rsidRPr="00813872">
      <w:rPr>
        <w:rFonts w:ascii="Segoe UI" w:hAnsi="Segoe UI" w:cs="Segoe UI"/>
        <w:sz w:val="14"/>
        <w:szCs w:val="14"/>
      </w:rPr>
      <w:t>403 361 439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03AF" w14:textId="77777777" w:rsidR="00C81639" w:rsidRDefault="00C81639">
      <w:r>
        <w:separator/>
      </w:r>
    </w:p>
  </w:footnote>
  <w:footnote w:type="continuationSeparator" w:id="0">
    <w:p w14:paraId="1541CED2" w14:textId="77777777" w:rsidR="00C81639" w:rsidRDefault="00C8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15E0" w14:textId="1E415AB1" w:rsidR="005E5C91" w:rsidRDefault="005E5C91">
    <w:pPr>
      <w:pStyle w:val="En-tte"/>
    </w:pPr>
    <w:r>
      <w:rPr>
        <w:rFonts w:ascii="Futura Bk BT" w:hAnsi="Futura Bk BT"/>
        <w:noProof/>
        <w:color w:val="969696"/>
        <w:sz w:val="20"/>
        <w:szCs w:val="20"/>
      </w:rPr>
      <w:drawing>
        <wp:anchor distT="0" distB="0" distL="114300" distR="114300" simplePos="0" relativeHeight="251658240" behindDoc="0" locked="0" layoutInCell="1" allowOverlap="1" wp14:anchorId="0EBF3022" wp14:editId="1492FB84">
          <wp:simplePos x="0" y="0"/>
          <wp:positionH relativeFrom="margin">
            <wp:posOffset>-123825</wp:posOffset>
          </wp:positionH>
          <wp:positionV relativeFrom="paragraph">
            <wp:posOffset>191135</wp:posOffset>
          </wp:positionV>
          <wp:extent cx="1800225" cy="676275"/>
          <wp:effectExtent l="0" t="0" r="9525" b="9525"/>
          <wp:wrapNone/>
          <wp:docPr id="2" name="Image 2" descr="LOGO BB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B Connec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02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857">
      <w:tab/>
    </w:r>
    <w:r>
      <w:tab/>
    </w:r>
  </w:p>
  <w:p w14:paraId="2963A9C9" w14:textId="2C4CED89" w:rsidR="005E5C91" w:rsidRDefault="005E5C91">
    <w:pPr>
      <w:pStyle w:val="En-tte"/>
    </w:pPr>
  </w:p>
  <w:p w14:paraId="6F755E88" w14:textId="77777777" w:rsidR="005E5C91" w:rsidRDefault="005E5C91">
    <w:pPr>
      <w:pStyle w:val="En-tte"/>
    </w:pPr>
  </w:p>
  <w:p w14:paraId="2673AF55" w14:textId="32E463B3" w:rsidR="008A0857" w:rsidRPr="00813872" w:rsidRDefault="005E5C91">
    <w:pPr>
      <w:pStyle w:val="En-tte"/>
      <w:rPr>
        <w:rFonts w:ascii="Segoe UI" w:hAnsi="Segoe UI" w:cs="Segoe UI"/>
        <w:i/>
        <w:sz w:val="20"/>
        <w:szCs w:val="20"/>
      </w:rPr>
    </w:pPr>
    <w:r>
      <w:tab/>
    </w:r>
    <w:r>
      <w:tab/>
    </w:r>
    <w:r w:rsidRPr="00813872">
      <w:rPr>
        <w:rFonts w:ascii="Segoe UI" w:hAnsi="Segoe UI" w:cs="Segoe UI"/>
        <w:i/>
        <w:sz w:val="20"/>
        <w:szCs w:val="20"/>
      </w:rPr>
      <w:t>Applicable à partir du 1</w:t>
    </w:r>
    <w:r w:rsidRPr="00813872">
      <w:rPr>
        <w:rFonts w:ascii="Segoe UI" w:hAnsi="Segoe UI" w:cs="Segoe UI"/>
        <w:i/>
        <w:sz w:val="20"/>
        <w:szCs w:val="20"/>
        <w:vertAlign w:val="superscript"/>
      </w:rPr>
      <w:t>er</w:t>
    </w:r>
    <w:r w:rsidRPr="00813872">
      <w:rPr>
        <w:rFonts w:ascii="Segoe UI" w:hAnsi="Segoe UI" w:cs="Segoe UI"/>
        <w:i/>
        <w:sz w:val="20"/>
        <w:szCs w:val="20"/>
      </w:rPr>
      <w:t xml:space="preserve"> janvier 2018</w:t>
    </w:r>
    <w:r w:rsidR="008A0857" w:rsidRPr="00813872">
      <w:rPr>
        <w:rFonts w:ascii="Segoe UI" w:hAnsi="Segoe UI" w:cs="Segoe UI"/>
        <w:i/>
        <w:sz w:val="20"/>
        <w:szCs w:val="20"/>
      </w:rPr>
      <w:tab/>
    </w:r>
    <w:r w:rsidR="008A0857" w:rsidRPr="00813872">
      <w:rPr>
        <w:rFonts w:ascii="Segoe UI" w:hAnsi="Segoe UI" w:cs="Segoe UI"/>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EC8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75"/>
    <w:multiLevelType w:val="hybridMultilevel"/>
    <w:tmpl w:val="6AF0F944"/>
    <w:lvl w:ilvl="0" w:tplc="4B682340">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07275D"/>
    <w:multiLevelType w:val="hybridMultilevel"/>
    <w:tmpl w:val="82EAAC98"/>
    <w:lvl w:ilvl="0" w:tplc="29285168">
      <w:start w:val="1"/>
      <w:numFmt w:val="bullet"/>
      <w:lvlText w:val="-"/>
      <w:lvlJc w:val="left"/>
      <w:pPr>
        <w:tabs>
          <w:tab w:val="num" w:pos="1065"/>
        </w:tabs>
        <w:ind w:left="1065" w:hanging="705"/>
      </w:pPr>
      <w:rPr>
        <w:rFonts w:ascii="Times New Roman" w:eastAsia="Times New Roman" w:hAnsi="Times New Roman" w:cs="Times New Roman" w:hint="default"/>
      </w:rPr>
    </w:lvl>
    <w:lvl w:ilvl="1" w:tplc="1CFE9B30">
      <w:start w:val="5"/>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93808"/>
    <w:multiLevelType w:val="hybridMultilevel"/>
    <w:tmpl w:val="74A6A9D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B2FBD"/>
    <w:multiLevelType w:val="hybridMultilevel"/>
    <w:tmpl w:val="35FEBD82"/>
    <w:lvl w:ilvl="0" w:tplc="040C000D">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54515"/>
    <w:multiLevelType w:val="hybridMultilevel"/>
    <w:tmpl w:val="C27826E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426FE"/>
    <w:multiLevelType w:val="multilevel"/>
    <w:tmpl w:val="78B64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7" w15:restartNumberingAfterBreak="0">
    <w:nsid w:val="0D2573DA"/>
    <w:multiLevelType w:val="hybridMultilevel"/>
    <w:tmpl w:val="602263EA"/>
    <w:lvl w:ilvl="0" w:tplc="8FDA4A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3F1BD9"/>
    <w:multiLevelType w:val="hybridMultilevel"/>
    <w:tmpl w:val="C0423A38"/>
    <w:lvl w:ilvl="0" w:tplc="D8AE4E42">
      <w:start w:val="1"/>
      <w:numFmt w:val="decimal"/>
      <w:lvlText w:val="%1."/>
      <w:lvlJc w:val="left"/>
      <w:pPr>
        <w:tabs>
          <w:tab w:val="num" w:pos="1065"/>
        </w:tabs>
        <w:ind w:left="1065" w:hanging="705"/>
      </w:pPr>
      <w:rPr>
        <w:rFonts w:hint="default"/>
      </w:rPr>
    </w:lvl>
    <w:lvl w:ilvl="1" w:tplc="5A1096CA">
      <w:start w:val="1"/>
      <w:numFmt w:val="lowerLetter"/>
      <w:lvlText w:val="%2."/>
      <w:lvlJc w:val="left"/>
      <w:pPr>
        <w:tabs>
          <w:tab w:val="num" w:pos="720"/>
        </w:tabs>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E94508A"/>
    <w:multiLevelType w:val="hybridMultilevel"/>
    <w:tmpl w:val="28361E2A"/>
    <w:lvl w:ilvl="0" w:tplc="040C000F">
      <w:start w:val="1"/>
      <w:numFmt w:val="decimal"/>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05C1020"/>
    <w:multiLevelType w:val="hybridMultilevel"/>
    <w:tmpl w:val="AF747AD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F5BB5"/>
    <w:multiLevelType w:val="multilevel"/>
    <w:tmpl w:val="CAA2213C"/>
    <w:lvl w:ilvl="0">
      <w:start w:val="1"/>
      <w:numFmt w:val="decimal"/>
      <w:lvlText w:val="%1."/>
      <w:lvlJc w:val="left"/>
      <w:pPr>
        <w:tabs>
          <w:tab w:val="num" w:pos="1068"/>
        </w:tabs>
        <w:ind w:left="1068" w:hanging="360"/>
      </w:pPr>
      <w:rPr>
        <w:b/>
      </w:rPr>
    </w:lvl>
    <w:lvl w:ilvl="1">
      <w:start w:val="1"/>
      <w:numFmt w:val="decimal"/>
      <w:isLgl/>
      <w:lvlText w:val="%1.%2"/>
      <w:lvlJc w:val="left"/>
      <w:pPr>
        <w:ind w:left="1068" w:hanging="36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148" w:hanging="1440"/>
      </w:pPr>
      <w:rPr>
        <w:rFonts w:hint="default"/>
        <w:i/>
      </w:rPr>
    </w:lvl>
  </w:abstractNum>
  <w:abstractNum w:abstractNumId="12" w15:restartNumberingAfterBreak="0">
    <w:nsid w:val="26CD3A3F"/>
    <w:multiLevelType w:val="hybridMultilevel"/>
    <w:tmpl w:val="990000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37304"/>
    <w:multiLevelType w:val="hybridMultilevel"/>
    <w:tmpl w:val="0F9E7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B77FBB"/>
    <w:multiLevelType w:val="hybridMultilevel"/>
    <w:tmpl w:val="EABE2EC8"/>
    <w:lvl w:ilvl="0" w:tplc="6856496E">
      <w:start w:val="1"/>
      <w:numFmt w:val="decimal"/>
      <w:lvlText w:val="%1."/>
      <w:lvlJc w:val="left"/>
      <w:pPr>
        <w:ind w:left="720" w:hanging="360"/>
      </w:pPr>
      <w:rPr>
        <w:rFonts w:hint="default"/>
        <w:b w:val="0"/>
        <w:i/>
        <w:color w:val="00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C46BF1"/>
    <w:multiLevelType w:val="hybridMultilevel"/>
    <w:tmpl w:val="27F4FF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D6DCB"/>
    <w:multiLevelType w:val="hybridMultilevel"/>
    <w:tmpl w:val="20F82C5C"/>
    <w:lvl w:ilvl="0" w:tplc="6856496E">
      <w:start w:val="1"/>
      <w:numFmt w:val="decimal"/>
      <w:lvlText w:val="%1."/>
      <w:lvlJc w:val="left"/>
      <w:pPr>
        <w:ind w:left="720" w:hanging="360"/>
      </w:pPr>
      <w:rPr>
        <w:rFonts w:hint="default"/>
        <w:b w:val="0"/>
        <w:i/>
        <w:color w:val="00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923356"/>
    <w:multiLevelType w:val="hybridMultilevel"/>
    <w:tmpl w:val="74A6A9D6"/>
    <w:lvl w:ilvl="0" w:tplc="040C0007">
      <w:start w:val="1"/>
      <w:numFmt w:val="bullet"/>
      <w:lvlText w:val=""/>
      <w:lvlJc w:val="left"/>
      <w:pPr>
        <w:tabs>
          <w:tab w:val="num" w:pos="720"/>
        </w:tabs>
        <w:ind w:left="720" w:hanging="360"/>
      </w:pPr>
      <w:rPr>
        <w:rFonts w:ascii="Wingdings" w:hAnsi="Wingdings" w:hint="default"/>
        <w:sz w:val="16"/>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187547"/>
    <w:multiLevelType w:val="hybridMultilevel"/>
    <w:tmpl w:val="8892E958"/>
    <w:lvl w:ilvl="0" w:tplc="128E20E0">
      <w:start w:val="4"/>
      <w:numFmt w:val="decimal"/>
      <w:lvlText w:val="%1"/>
      <w:lvlJc w:val="left"/>
      <w:pPr>
        <w:ind w:left="1500" w:hanging="360"/>
      </w:pPr>
      <w:rPr>
        <w:rFonts w:hint="default"/>
        <w:i w:val="0"/>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9" w15:restartNumberingAfterBreak="0">
    <w:nsid w:val="57C9712E"/>
    <w:multiLevelType w:val="hybridMultilevel"/>
    <w:tmpl w:val="C6CE894C"/>
    <w:lvl w:ilvl="0" w:tplc="74A45A8A">
      <w:start w:val="3"/>
      <w:numFmt w:val="decimal"/>
      <w:lvlText w:val="%1"/>
      <w:lvlJc w:val="left"/>
      <w:pPr>
        <w:ind w:left="1500" w:hanging="360"/>
      </w:pPr>
      <w:rPr>
        <w:rFonts w:hint="default"/>
        <w:i w:val="0"/>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0" w15:restartNumberingAfterBreak="0">
    <w:nsid w:val="584D53B6"/>
    <w:multiLevelType w:val="hybridMultilevel"/>
    <w:tmpl w:val="4E7C7030"/>
    <w:lvl w:ilvl="0" w:tplc="98D4882A">
      <w:start w:val="4"/>
      <w:numFmt w:val="decimal"/>
      <w:lvlText w:val="%1."/>
      <w:lvlJc w:val="left"/>
      <w:pPr>
        <w:tabs>
          <w:tab w:val="num" w:pos="1500"/>
        </w:tabs>
        <w:ind w:left="150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8592503"/>
    <w:multiLevelType w:val="hybridMultilevel"/>
    <w:tmpl w:val="590EDDE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073E0"/>
    <w:multiLevelType w:val="hybridMultilevel"/>
    <w:tmpl w:val="C982367C"/>
    <w:lvl w:ilvl="0" w:tplc="30405254">
      <w:numFmt w:val="bullet"/>
      <w:lvlText w:val=""/>
      <w:lvlJc w:val="left"/>
      <w:pPr>
        <w:tabs>
          <w:tab w:val="num" w:pos="1080"/>
        </w:tabs>
        <w:ind w:left="1080" w:hanging="360"/>
      </w:pPr>
      <w:rPr>
        <w:rFonts w:ascii="Symbol" w:eastAsia="Times New Roman" w:hAnsi="Symbo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A80F4B"/>
    <w:multiLevelType w:val="hybridMultilevel"/>
    <w:tmpl w:val="C1345DC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CB972D9"/>
    <w:multiLevelType w:val="hybridMultilevel"/>
    <w:tmpl w:val="82C8B2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960EFA"/>
    <w:multiLevelType w:val="hybridMultilevel"/>
    <w:tmpl w:val="35FEBD82"/>
    <w:lvl w:ilvl="0" w:tplc="040C0007">
      <w:start w:val="1"/>
      <w:numFmt w:val="bullet"/>
      <w:lvlText w:val=""/>
      <w:lvlJc w:val="left"/>
      <w:pPr>
        <w:tabs>
          <w:tab w:val="num" w:pos="720"/>
        </w:tabs>
        <w:ind w:left="720" w:hanging="360"/>
      </w:pPr>
      <w:rPr>
        <w:rFonts w:ascii="Wingdings" w:hAnsi="Wingdings" w:hint="default"/>
        <w:sz w:val="16"/>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E6AE3"/>
    <w:multiLevelType w:val="hybridMultilevel"/>
    <w:tmpl w:val="EABE2EC8"/>
    <w:lvl w:ilvl="0" w:tplc="6856496E">
      <w:start w:val="1"/>
      <w:numFmt w:val="decimal"/>
      <w:lvlText w:val="%1."/>
      <w:lvlJc w:val="left"/>
      <w:pPr>
        <w:ind w:left="720" w:hanging="360"/>
      </w:pPr>
      <w:rPr>
        <w:rFonts w:hint="default"/>
        <w:b w:val="0"/>
        <w:i/>
        <w:color w:val="00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78741F"/>
    <w:multiLevelType w:val="hybridMultilevel"/>
    <w:tmpl w:val="21D40C4C"/>
    <w:lvl w:ilvl="0" w:tplc="3A74D88A">
      <w:start w:val="5"/>
      <w:numFmt w:val="decimal"/>
      <w:lvlText w:val="%1."/>
      <w:lvlJc w:val="left"/>
      <w:pPr>
        <w:tabs>
          <w:tab w:val="num" w:pos="1500"/>
        </w:tabs>
        <w:ind w:left="1500" w:hanging="360"/>
      </w:pPr>
      <w:rPr>
        <w:rFonts w:hint="default"/>
        <w:b/>
        <w:i w:val="0"/>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4625335"/>
    <w:multiLevelType w:val="hybridMultilevel"/>
    <w:tmpl w:val="A734E50C"/>
    <w:lvl w:ilvl="0" w:tplc="040C0001">
      <w:start w:val="1"/>
      <w:numFmt w:val="bullet"/>
      <w:lvlText w:val=""/>
      <w:lvlJc w:val="left"/>
      <w:pPr>
        <w:tabs>
          <w:tab w:val="num" w:pos="780"/>
        </w:tabs>
        <w:ind w:left="780" w:hanging="360"/>
      </w:pPr>
      <w:rPr>
        <w:rFonts w:ascii="Symbol" w:hAnsi="Symbol" w:hint="default"/>
      </w:rPr>
    </w:lvl>
    <w:lvl w:ilvl="1" w:tplc="040C000F">
      <w:start w:val="1"/>
      <w:numFmt w:val="decimal"/>
      <w:lvlText w:val="%2."/>
      <w:lvlJc w:val="left"/>
      <w:pPr>
        <w:tabs>
          <w:tab w:val="num" w:pos="1500"/>
        </w:tabs>
        <w:ind w:left="1500" w:hanging="360"/>
      </w:pPr>
    </w:lvl>
    <w:lvl w:ilvl="2" w:tplc="040C0001">
      <w:start w:val="1"/>
      <w:numFmt w:val="bullet"/>
      <w:lvlText w:val=""/>
      <w:lvlJc w:val="left"/>
      <w:pPr>
        <w:tabs>
          <w:tab w:val="num" w:pos="2220"/>
        </w:tabs>
        <w:ind w:left="2220" w:hanging="360"/>
      </w:pPr>
      <w:rPr>
        <w:rFonts w:ascii="Symbol" w:hAnsi="Symbol"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7B0137E"/>
    <w:multiLevelType w:val="hybridMultilevel"/>
    <w:tmpl w:val="F718F7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944609"/>
    <w:multiLevelType w:val="hybridMultilevel"/>
    <w:tmpl w:val="FA82DF56"/>
    <w:lvl w:ilvl="0" w:tplc="6856496E">
      <w:start w:val="1"/>
      <w:numFmt w:val="decimal"/>
      <w:lvlText w:val="%1."/>
      <w:lvlJc w:val="left"/>
      <w:pPr>
        <w:ind w:left="720" w:hanging="360"/>
      </w:pPr>
      <w:rPr>
        <w:rFonts w:hint="default"/>
        <w:b w:val="0"/>
        <w:i/>
        <w:color w:val="00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CF04AE"/>
    <w:multiLevelType w:val="hybridMultilevel"/>
    <w:tmpl w:val="4F1AFB3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F41F0"/>
    <w:multiLevelType w:val="hybridMultilevel"/>
    <w:tmpl w:val="3302602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74319C5"/>
    <w:multiLevelType w:val="multilevel"/>
    <w:tmpl w:val="86A62274"/>
    <w:lvl w:ilvl="0">
      <w:start w:val="1"/>
      <w:numFmt w:val="bullet"/>
      <w:lvlText w:val=""/>
      <w:lvlJc w:val="left"/>
      <w:pPr>
        <w:tabs>
          <w:tab w:val="num" w:pos="1068"/>
        </w:tabs>
        <w:ind w:left="1068" w:hanging="360"/>
      </w:pPr>
      <w:rPr>
        <w:rFonts w:ascii="Symbol" w:hAnsi="Symbol" w:hint="default"/>
        <w:b/>
      </w:rPr>
    </w:lvl>
    <w:lvl w:ilvl="1">
      <w:start w:val="1"/>
      <w:numFmt w:val="decimal"/>
      <w:isLgl/>
      <w:lvlText w:val="%1.%2"/>
      <w:lvlJc w:val="left"/>
      <w:pPr>
        <w:ind w:left="1068" w:hanging="36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148" w:hanging="1440"/>
      </w:pPr>
      <w:rPr>
        <w:rFonts w:hint="default"/>
        <w:i/>
      </w:rPr>
    </w:lvl>
  </w:abstractNum>
  <w:abstractNum w:abstractNumId="34" w15:restartNumberingAfterBreak="0">
    <w:nsid w:val="791441A0"/>
    <w:multiLevelType w:val="hybridMultilevel"/>
    <w:tmpl w:val="57CCBF5A"/>
    <w:lvl w:ilvl="0" w:tplc="2928516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2B537A"/>
    <w:multiLevelType w:val="hybridMultilevel"/>
    <w:tmpl w:val="4774B2C6"/>
    <w:lvl w:ilvl="0" w:tplc="280A4CCC">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6" w15:restartNumberingAfterBreak="0">
    <w:nsid w:val="7D0161B0"/>
    <w:multiLevelType w:val="hybridMultilevel"/>
    <w:tmpl w:val="4A4A7956"/>
    <w:lvl w:ilvl="0" w:tplc="040C0001">
      <w:start w:val="6"/>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
  </w:num>
  <w:num w:numId="3">
    <w:abstractNumId w:val="17"/>
  </w:num>
  <w:num w:numId="4">
    <w:abstractNumId w:val="28"/>
  </w:num>
  <w:num w:numId="5">
    <w:abstractNumId w:val="5"/>
  </w:num>
  <w:num w:numId="6">
    <w:abstractNumId w:val="4"/>
  </w:num>
  <w:num w:numId="7">
    <w:abstractNumId w:val="25"/>
  </w:num>
  <w:num w:numId="8">
    <w:abstractNumId w:val="9"/>
  </w:num>
  <w:num w:numId="9">
    <w:abstractNumId w:val="20"/>
  </w:num>
  <w:num w:numId="10">
    <w:abstractNumId w:val="27"/>
  </w:num>
  <w:num w:numId="11">
    <w:abstractNumId w:val="15"/>
  </w:num>
  <w:num w:numId="12">
    <w:abstractNumId w:val="21"/>
  </w:num>
  <w:num w:numId="13">
    <w:abstractNumId w:val="36"/>
  </w:num>
  <w:num w:numId="14">
    <w:abstractNumId w:val="18"/>
  </w:num>
  <w:num w:numId="15">
    <w:abstractNumId w:val="24"/>
  </w:num>
  <w:num w:numId="16">
    <w:abstractNumId w:val="19"/>
  </w:num>
  <w:num w:numId="17">
    <w:abstractNumId w:val="2"/>
  </w:num>
  <w:num w:numId="18">
    <w:abstractNumId w:val="8"/>
  </w:num>
  <w:num w:numId="19">
    <w:abstractNumId w:val="11"/>
  </w:num>
  <w:num w:numId="20">
    <w:abstractNumId w:val="35"/>
  </w:num>
  <w:num w:numId="21">
    <w:abstractNumId w:val="22"/>
  </w:num>
  <w:num w:numId="22">
    <w:abstractNumId w:val="1"/>
  </w:num>
  <w:num w:numId="23">
    <w:abstractNumId w:val="13"/>
  </w:num>
  <w:num w:numId="24">
    <w:abstractNumId w:val="6"/>
  </w:num>
  <w:num w:numId="25">
    <w:abstractNumId w:val="16"/>
  </w:num>
  <w:num w:numId="26">
    <w:abstractNumId w:val="26"/>
  </w:num>
  <w:num w:numId="27">
    <w:abstractNumId w:val="14"/>
  </w:num>
  <w:num w:numId="28">
    <w:abstractNumId w:val="7"/>
  </w:num>
  <w:num w:numId="29">
    <w:abstractNumId w:val="0"/>
  </w:num>
  <w:num w:numId="30">
    <w:abstractNumId w:val="34"/>
  </w:num>
  <w:num w:numId="31">
    <w:abstractNumId w:val="32"/>
  </w:num>
  <w:num w:numId="32">
    <w:abstractNumId w:val="33"/>
  </w:num>
  <w:num w:numId="33">
    <w:abstractNumId w:val="12"/>
  </w:num>
  <w:num w:numId="34">
    <w:abstractNumId w:val="10"/>
  </w:num>
  <w:num w:numId="35">
    <w:abstractNumId w:val="29"/>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17"/>
    <w:rsid w:val="000000C3"/>
    <w:rsid w:val="00001BC9"/>
    <w:rsid w:val="000147F5"/>
    <w:rsid w:val="0001651B"/>
    <w:rsid w:val="0002158D"/>
    <w:rsid w:val="00033EA0"/>
    <w:rsid w:val="000414EE"/>
    <w:rsid w:val="00052DB2"/>
    <w:rsid w:val="00086E89"/>
    <w:rsid w:val="00092741"/>
    <w:rsid w:val="000929ED"/>
    <w:rsid w:val="00096238"/>
    <w:rsid w:val="000A57FE"/>
    <w:rsid w:val="000B0E67"/>
    <w:rsid w:val="000B7152"/>
    <w:rsid w:val="000C1311"/>
    <w:rsid w:val="000C3BF5"/>
    <w:rsid w:val="00120007"/>
    <w:rsid w:val="00143B79"/>
    <w:rsid w:val="00145267"/>
    <w:rsid w:val="00161896"/>
    <w:rsid w:val="0016446D"/>
    <w:rsid w:val="00170BF0"/>
    <w:rsid w:val="00171A0B"/>
    <w:rsid w:val="00172D8E"/>
    <w:rsid w:val="00175C18"/>
    <w:rsid w:val="0017685B"/>
    <w:rsid w:val="00176C36"/>
    <w:rsid w:val="00181ADE"/>
    <w:rsid w:val="00186B4C"/>
    <w:rsid w:val="00187BEF"/>
    <w:rsid w:val="001C1F4E"/>
    <w:rsid w:val="001C3142"/>
    <w:rsid w:val="001C7F17"/>
    <w:rsid w:val="001D6980"/>
    <w:rsid w:val="001E75D7"/>
    <w:rsid w:val="001F0F13"/>
    <w:rsid w:val="00205041"/>
    <w:rsid w:val="00254295"/>
    <w:rsid w:val="002754B1"/>
    <w:rsid w:val="002879D3"/>
    <w:rsid w:val="00295476"/>
    <w:rsid w:val="002A1372"/>
    <w:rsid w:val="002A231E"/>
    <w:rsid w:val="002A54C2"/>
    <w:rsid w:val="002A74D9"/>
    <w:rsid w:val="002B4E57"/>
    <w:rsid w:val="002C6B7E"/>
    <w:rsid w:val="002D14C8"/>
    <w:rsid w:val="002D273C"/>
    <w:rsid w:val="002E16F1"/>
    <w:rsid w:val="002E4D39"/>
    <w:rsid w:val="002F739B"/>
    <w:rsid w:val="0032080F"/>
    <w:rsid w:val="0034224F"/>
    <w:rsid w:val="0034528B"/>
    <w:rsid w:val="003453F8"/>
    <w:rsid w:val="00346657"/>
    <w:rsid w:val="00361173"/>
    <w:rsid w:val="00387038"/>
    <w:rsid w:val="003906C8"/>
    <w:rsid w:val="00395450"/>
    <w:rsid w:val="0039648E"/>
    <w:rsid w:val="003974D2"/>
    <w:rsid w:val="003A41CD"/>
    <w:rsid w:val="003B299A"/>
    <w:rsid w:val="003C0B75"/>
    <w:rsid w:val="003C147E"/>
    <w:rsid w:val="003D6683"/>
    <w:rsid w:val="003E0335"/>
    <w:rsid w:val="003F30D6"/>
    <w:rsid w:val="00403F6F"/>
    <w:rsid w:val="004229A6"/>
    <w:rsid w:val="0043416A"/>
    <w:rsid w:val="00452FBE"/>
    <w:rsid w:val="00453915"/>
    <w:rsid w:val="004635A5"/>
    <w:rsid w:val="00464DA1"/>
    <w:rsid w:val="00467247"/>
    <w:rsid w:val="00470833"/>
    <w:rsid w:val="0048730D"/>
    <w:rsid w:val="00490303"/>
    <w:rsid w:val="004C17A6"/>
    <w:rsid w:val="004E1425"/>
    <w:rsid w:val="004E7B6A"/>
    <w:rsid w:val="004F3641"/>
    <w:rsid w:val="004F437D"/>
    <w:rsid w:val="00505D0E"/>
    <w:rsid w:val="005237B7"/>
    <w:rsid w:val="005372D4"/>
    <w:rsid w:val="00546927"/>
    <w:rsid w:val="00574ED8"/>
    <w:rsid w:val="0057727E"/>
    <w:rsid w:val="005812C6"/>
    <w:rsid w:val="005979B0"/>
    <w:rsid w:val="005A11BF"/>
    <w:rsid w:val="005A5934"/>
    <w:rsid w:val="005C14A2"/>
    <w:rsid w:val="005E5C91"/>
    <w:rsid w:val="005F2F3D"/>
    <w:rsid w:val="00613173"/>
    <w:rsid w:val="0061573E"/>
    <w:rsid w:val="00634F0A"/>
    <w:rsid w:val="00643A87"/>
    <w:rsid w:val="006514C7"/>
    <w:rsid w:val="00652A30"/>
    <w:rsid w:val="00653CDD"/>
    <w:rsid w:val="00655251"/>
    <w:rsid w:val="00661C1E"/>
    <w:rsid w:val="006841E2"/>
    <w:rsid w:val="00694C01"/>
    <w:rsid w:val="006B31AB"/>
    <w:rsid w:val="006C1676"/>
    <w:rsid w:val="006C22E0"/>
    <w:rsid w:val="006D1D83"/>
    <w:rsid w:val="006E180D"/>
    <w:rsid w:val="006E5177"/>
    <w:rsid w:val="006F153D"/>
    <w:rsid w:val="007042C4"/>
    <w:rsid w:val="0071597B"/>
    <w:rsid w:val="00723836"/>
    <w:rsid w:val="00734056"/>
    <w:rsid w:val="00735458"/>
    <w:rsid w:val="0073676D"/>
    <w:rsid w:val="0073678F"/>
    <w:rsid w:val="0075634E"/>
    <w:rsid w:val="00762823"/>
    <w:rsid w:val="00767F4F"/>
    <w:rsid w:val="007B2674"/>
    <w:rsid w:val="007C5E13"/>
    <w:rsid w:val="007D05B8"/>
    <w:rsid w:val="007D165A"/>
    <w:rsid w:val="007D2F4E"/>
    <w:rsid w:val="007E210E"/>
    <w:rsid w:val="007F4F96"/>
    <w:rsid w:val="008015F6"/>
    <w:rsid w:val="00804541"/>
    <w:rsid w:val="00813872"/>
    <w:rsid w:val="00821DF5"/>
    <w:rsid w:val="00824887"/>
    <w:rsid w:val="00831BAD"/>
    <w:rsid w:val="008376DB"/>
    <w:rsid w:val="008449F9"/>
    <w:rsid w:val="0085072C"/>
    <w:rsid w:val="008531C1"/>
    <w:rsid w:val="00853A8C"/>
    <w:rsid w:val="00873A1B"/>
    <w:rsid w:val="00883800"/>
    <w:rsid w:val="00894A4C"/>
    <w:rsid w:val="008A0857"/>
    <w:rsid w:val="008A4148"/>
    <w:rsid w:val="008B4A7F"/>
    <w:rsid w:val="008C40AA"/>
    <w:rsid w:val="008D4956"/>
    <w:rsid w:val="008E0E59"/>
    <w:rsid w:val="008E0F61"/>
    <w:rsid w:val="009061B2"/>
    <w:rsid w:val="00915625"/>
    <w:rsid w:val="00933E7B"/>
    <w:rsid w:val="00946230"/>
    <w:rsid w:val="00972AD1"/>
    <w:rsid w:val="00980CB1"/>
    <w:rsid w:val="00984A12"/>
    <w:rsid w:val="00986818"/>
    <w:rsid w:val="009870C3"/>
    <w:rsid w:val="00987545"/>
    <w:rsid w:val="009911AB"/>
    <w:rsid w:val="00996019"/>
    <w:rsid w:val="009A2C74"/>
    <w:rsid w:val="009C03EC"/>
    <w:rsid w:val="009D7395"/>
    <w:rsid w:val="009E6433"/>
    <w:rsid w:val="009F11CC"/>
    <w:rsid w:val="009F69CB"/>
    <w:rsid w:val="009F6EC9"/>
    <w:rsid w:val="00A0523D"/>
    <w:rsid w:val="00A12D94"/>
    <w:rsid w:val="00A30B26"/>
    <w:rsid w:val="00A46CEE"/>
    <w:rsid w:val="00A57C40"/>
    <w:rsid w:val="00A6290F"/>
    <w:rsid w:val="00A715EE"/>
    <w:rsid w:val="00A81704"/>
    <w:rsid w:val="00A914A9"/>
    <w:rsid w:val="00A938C7"/>
    <w:rsid w:val="00AA28D1"/>
    <w:rsid w:val="00AB0013"/>
    <w:rsid w:val="00AC2A37"/>
    <w:rsid w:val="00AD0A3C"/>
    <w:rsid w:val="00AD0DF9"/>
    <w:rsid w:val="00AD1B19"/>
    <w:rsid w:val="00AF54C2"/>
    <w:rsid w:val="00B01B1A"/>
    <w:rsid w:val="00B05982"/>
    <w:rsid w:val="00B06139"/>
    <w:rsid w:val="00B104E3"/>
    <w:rsid w:val="00B26DF2"/>
    <w:rsid w:val="00B27532"/>
    <w:rsid w:val="00B333E5"/>
    <w:rsid w:val="00B36A8F"/>
    <w:rsid w:val="00B44AB0"/>
    <w:rsid w:val="00B46D50"/>
    <w:rsid w:val="00B568C0"/>
    <w:rsid w:val="00B5792C"/>
    <w:rsid w:val="00B57F52"/>
    <w:rsid w:val="00B61349"/>
    <w:rsid w:val="00B721E4"/>
    <w:rsid w:val="00B9357E"/>
    <w:rsid w:val="00BB7ADD"/>
    <w:rsid w:val="00BD0AC6"/>
    <w:rsid w:val="00BD3129"/>
    <w:rsid w:val="00BD7D1B"/>
    <w:rsid w:val="00BE2CE9"/>
    <w:rsid w:val="00BF45E1"/>
    <w:rsid w:val="00BF5F98"/>
    <w:rsid w:val="00C3492A"/>
    <w:rsid w:val="00C3582F"/>
    <w:rsid w:val="00C77F74"/>
    <w:rsid w:val="00C810FD"/>
    <w:rsid w:val="00C81639"/>
    <w:rsid w:val="00C842F2"/>
    <w:rsid w:val="00C85D47"/>
    <w:rsid w:val="00C95704"/>
    <w:rsid w:val="00C96036"/>
    <w:rsid w:val="00CB1DEE"/>
    <w:rsid w:val="00CC0EC5"/>
    <w:rsid w:val="00CD70D9"/>
    <w:rsid w:val="00CE6EAA"/>
    <w:rsid w:val="00D04836"/>
    <w:rsid w:val="00D245C6"/>
    <w:rsid w:val="00D25614"/>
    <w:rsid w:val="00D358BD"/>
    <w:rsid w:val="00D81624"/>
    <w:rsid w:val="00D83E49"/>
    <w:rsid w:val="00D97EC4"/>
    <w:rsid w:val="00DB2F8C"/>
    <w:rsid w:val="00DD349B"/>
    <w:rsid w:val="00DD5B45"/>
    <w:rsid w:val="00DE6AB3"/>
    <w:rsid w:val="00DE6C36"/>
    <w:rsid w:val="00DF0F94"/>
    <w:rsid w:val="00E05D5F"/>
    <w:rsid w:val="00E1019D"/>
    <w:rsid w:val="00E37872"/>
    <w:rsid w:val="00E44125"/>
    <w:rsid w:val="00E44807"/>
    <w:rsid w:val="00E53EDB"/>
    <w:rsid w:val="00E636E7"/>
    <w:rsid w:val="00E751A1"/>
    <w:rsid w:val="00E8181E"/>
    <w:rsid w:val="00EB3F3D"/>
    <w:rsid w:val="00EB4F6C"/>
    <w:rsid w:val="00EB59CD"/>
    <w:rsid w:val="00EC23C3"/>
    <w:rsid w:val="00EC7FE4"/>
    <w:rsid w:val="00ED094D"/>
    <w:rsid w:val="00ED159D"/>
    <w:rsid w:val="00ED2D3A"/>
    <w:rsid w:val="00EF3D68"/>
    <w:rsid w:val="00EF57D2"/>
    <w:rsid w:val="00F02B96"/>
    <w:rsid w:val="00F0357B"/>
    <w:rsid w:val="00F076C6"/>
    <w:rsid w:val="00F07F46"/>
    <w:rsid w:val="00F11568"/>
    <w:rsid w:val="00F12D1C"/>
    <w:rsid w:val="00F34808"/>
    <w:rsid w:val="00F51279"/>
    <w:rsid w:val="00F52F36"/>
    <w:rsid w:val="00F604AF"/>
    <w:rsid w:val="00F61A40"/>
    <w:rsid w:val="00F71347"/>
    <w:rsid w:val="00F7734E"/>
    <w:rsid w:val="00F776B2"/>
    <w:rsid w:val="00F81758"/>
    <w:rsid w:val="00F82A35"/>
    <w:rsid w:val="00F918CE"/>
    <w:rsid w:val="00FA3499"/>
    <w:rsid w:val="00FA4EC1"/>
    <w:rsid w:val="00FB233F"/>
    <w:rsid w:val="00FB4A29"/>
    <w:rsid w:val="00FB5856"/>
    <w:rsid w:val="00FB772E"/>
    <w:rsid w:val="00FB7C5A"/>
    <w:rsid w:val="00FC2CE3"/>
    <w:rsid w:val="00FC3FF6"/>
    <w:rsid w:val="00FE767F"/>
    <w:rsid w:val="00FF2E5A"/>
    <w:rsid w:val="00FF7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EC65F"/>
  <w14:defaultImageDpi w14:val="300"/>
  <w15:docId w15:val="{99677F3F-0B91-434C-9498-E3D33FCA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i/>
      <w:iCs/>
      <w:sz w:val="22"/>
    </w:rPr>
  </w:style>
  <w:style w:type="paragraph" w:styleId="Titre2">
    <w:name w:val="heading 2"/>
    <w:basedOn w:val="Normal"/>
    <w:next w:val="Normal"/>
    <w:qFormat/>
    <w:pPr>
      <w:keepNext/>
      <w:jc w:val="center"/>
      <w:outlineLvl w:val="1"/>
    </w:pPr>
    <w:rPr>
      <w:b/>
      <w:bCs/>
      <w:i/>
      <w:iCs/>
      <w:sz w:val="32"/>
    </w:rPr>
  </w:style>
  <w:style w:type="paragraph" w:styleId="Titre3">
    <w:name w:val="heading 3"/>
    <w:basedOn w:val="Normal"/>
    <w:next w:val="Normal"/>
    <w:qFormat/>
    <w:pPr>
      <w:keepNext/>
      <w:jc w:val="center"/>
      <w:outlineLvl w:val="2"/>
    </w:pPr>
    <w:rPr>
      <w:sz w:val="28"/>
    </w:rPr>
  </w:style>
  <w:style w:type="paragraph" w:styleId="Titre4">
    <w:name w:val="heading 4"/>
    <w:basedOn w:val="Normal"/>
    <w:next w:val="Normal"/>
    <w:qFormat/>
    <w:pPr>
      <w:keepNext/>
      <w:outlineLvl w:val="3"/>
    </w:pPr>
    <w:rPr>
      <w:b/>
      <w:bCs/>
    </w:rPr>
  </w:style>
  <w:style w:type="paragraph" w:styleId="Titre5">
    <w:name w:val="heading 5"/>
    <w:basedOn w:val="Normal"/>
    <w:next w:val="Normal"/>
    <w:qFormat/>
    <w:pPr>
      <w:keepNext/>
      <w:widowControl w:val="0"/>
      <w:autoSpaceDE w:val="0"/>
      <w:autoSpaceDN w:val="0"/>
      <w:adjustRightInd w:val="0"/>
      <w:jc w:val="center"/>
      <w:outlineLvl w:val="4"/>
    </w:pPr>
    <w:rPr>
      <w:b/>
      <w:bCs/>
      <w:i/>
      <w:iCs/>
      <w:sz w:val="20"/>
      <w:szCs w:val="20"/>
    </w:rPr>
  </w:style>
  <w:style w:type="paragraph" w:styleId="Titre6">
    <w:name w:val="heading 6"/>
    <w:basedOn w:val="Normal"/>
    <w:next w:val="Normal"/>
    <w:qFormat/>
    <w:pPr>
      <w:keepNext/>
      <w:jc w:val="center"/>
      <w:outlineLvl w:val="5"/>
    </w:pPr>
    <w:rPr>
      <w:b/>
      <w:bCs/>
      <w:sz w:val="36"/>
    </w:rPr>
  </w:style>
  <w:style w:type="paragraph" w:styleId="Titre7">
    <w:name w:val="heading 7"/>
    <w:basedOn w:val="Normal"/>
    <w:next w:val="Normal"/>
    <w:qFormat/>
    <w:pPr>
      <w:keepNext/>
      <w:jc w:val="center"/>
      <w:outlineLvl w:val="6"/>
    </w:pPr>
    <w:rPr>
      <w:b/>
      <w:bCs/>
      <w:i/>
      <w:iCs/>
      <w:u w:val="single"/>
    </w:rPr>
  </w:style>
  <w:style w:type="paragraph" w:styleId="Titre8">
    <w:name w:val="heading 8"/>
    <w:basedOn w:val="Normal"/>
    <w:next w:val="Normal"/>
    <w:qFormat/>
    <w:pPr>
      <w:keepNext/>
      <w:jc w:val="center"/>
      <w:outlineLvl w:val="7"/>
    </w:pPr>
    <w:rPr>
      <w:b/>
      <w:bCs/>
      <w:i/>
      <w:iCs/>
      <w:sz w:val="36"/>
      <w:bdr w:val="triple" w:sz="4" w:space="0" w:color="auto"/>
    </w:rPr>
  </w:style>
  <w:style w:type="paragraph" w:styleId="Titre9">
    <w:name w:val="heading 9"/>
    <w:basedOn w:val="Normal"/>
    <w:next w:val="Normal"/>
    <w:qFormat/>
    <w:pPr>
      <w:keepNext/>
      <w:jc w:val="center"/>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style>
  <w:style w:type="paragraph" w:styleId="Corpsdetexte2">
    <w:name w:val="Body Text 2"/>
    <w:basedOn w:val="Normal"/>
    <w:pPr>
      <w:jc w:val="center"/>
    </w:pPr>
    <w:rPr>
      <w:sz w:val="32"/>
    </w:rPr>
  </w:style>
  <w:style w:type="paragraph" w:styleId="Retraitcorpsdetexte">
    <w:name w:val="Body Text Indent"/>
    <w:basedOn w:val="Normal"/>
    <w:pPr>
      <w:ind w:left="705"/>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Numrodepage">
    <w:name w:val="page number"/>
    <w:basedOn w:val="Policepardfaut"/>
  </w:style>
  <w:style w:type="paragraph" w:styleId="Retraitcorpsdetexte2">
    <w:name w:val="Body Text Indent 2"/>
    <w:basedOn w:val="Normal"/>
    <w:pPr>
      <w:ind w:left="708"/>
    </w:pPr>
  </w:style>
  <w:style w:type="paragraph" w:styleId="Retraitcorpsdetexte3">
    <w:name w:val="Body Text Indent 3"/>
    <w:basedOn w:val="Normal"/>
    <w:pPr>
      <w:ind w:firstLine="708"/>
      <w:jc w:val="both"/>
    </w:pPr>
  </w:style>
  <w:style w:type="paragraph" w:styleId="Corpsdetexte3">
    <w:name w:val="Body Text 3"/>
    <w:basedOn w:val="Normal"/>
    <w:rPr>
      <w:sz w:val="36"/>
    </w:rPr>
  </w:style>
  <w:style w:type="paragraph" w:styleId="Textedebulles">
    <w:name w:val="Balloon Text"/>
    <w:basedOn w:val="Normal"/>
    <w:semiHidden/>
    <w:rPr>
      <w:rFonts w:ascii="Tahoma" w:hAnsi="Tahoma" w:cs="Tahoma"/>
      <w:sz w:val="16"/>
      <w:szCs w:val="16"/>
    </w:rPr>
  </w:style>
  <w:style w:type="character" w:styleId="Lienhypertexte">
    <w:name w:val="Hyperlink"/>
    <w:rsid w:val="001C3142"/>
    <w:rPr>
      <w:color w:val="0000FF"/>
      <w:u w:val="single"/>
    </w:rPr>
  </w:style>
  <w:style w:type="paragraph" w:styleId="Paragraphedeliste">
    <w:name w:val="List Paragraph"/>
    <w:basedOn w:val="Normal"/>
    <w:uiPriority w:val="34"/>
    <w:qFormat/>
    <w:rsid w:val="00723836"/>
    <w:pPr>
      <w:ind w:left="708"/>
    </w:pPr>
  </w:style>
  <w:style w:type="paragraph" w:customStyle="1" w:styleId="Entrelesparties">
    <w:name w:val="Entre les parties"/>
    <w:basedOn w:val="Normal"/>
    <w:rsid w:val="009C03EC"/>
    <w:rPr>
      <w:rFonts w:ascii="Arial" w:hAnsi="Arial"/>
      <w:szCs w:val="20"/>
    </w:rPr>
  </w:style>
  <w:style w:type="table" w:styleId="Grilledutableau">
    <w:name w:val="Table Grid"/>
    <w:basedOn w:val="TableauNormal"/>
    <w:rsid w:val="00E8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71"/>
    <w:rsid w:val="007042C4"/>
    <w:rPr>
      <w:sz w:val="24"/>
      <w:szCs w:val="24"/>
    </w:rPr>
  </w:style>
  <w:style w:type="character" w:styleId="Marquedecommentaire">
    <w:name w:val="annotation reference"/>
    <w:basedOn w:val="Policepardfaut"/>
    <w:rsid w:val="00853A8C"/>
    <w:rPr>
      <w:sz w:val="16"/>
      <w:szCs w:val="16"/>
    </w:rPr>
  </w:style>
  <w:style w:type="paragraph" w:styleId="Commentaire">
    <w:name w:val="annotation text"/>
    <w:basedOn w:val="Normal"/>
    <w:link w:val="CommentaireCar"/>
    <w:rsid w:val="00853A8C"/>
    <w:rPr>
      <w:sz w:val="20"/>
      <w:szCs w:val="20"/>
    </w:rPr>
  </w:style>
  <w:style w:type="character" w:customStyle="1" w:styleId="CommentaireCar">
    <w:name w:val="Commentaire Car"/>
    <w:basedOn w:val="Policepardfaut"/>
    <w:link w:val="Commentaire"/>
    <w:rsid w:val="00853A8C"/>
  </w:style>
  <w:style w:type="paragraph" w:styleId="Objetducommentaire">
    <w:name w:val="annotation subject"/>
    <w:basedOn w:val="Commentaire"/>
    <w:next w:val="Commentaire"/>
    <w:link w:val="ObjetducommentaireCar"/>
    <w:rsid w:val="00853A8C"/>
    <w:rPr>
      <w:b/>
      <w:bCs/>
    </w:rPr>
  </w:style>
  <w:style w:type="character" w:customStyle="1" w:styleId="ObjetducommentaireCar">
    <w:name w:val="Objet du commentaire Car"/>
    <w:basedOn w:val="CommentaireCar"/>
    <w:link w:val="Objetducommentaire"/>
    <w:rsid w:val="00853A8C"/>
    <w:rPr>
      <w:b/>
      <w:bCs/>
    </w:rPr>
  </w:style>
  <w:style w:type="character" w:customStyle="1" w:styleId="En-tteCar">
    <w:name w:val="En-tête Car"/>
    <w:basedOn w:val="Policepardfaut"/>
    <w:link w:val="En-tte"/>
    <w:uiPriority w:val="99"/>
    <w:rsid w:val="00C842F2"/>
    <w:rPr>
      <w:sz w:val="24"/>
      <w:szCs w:val="24"/>
    </w:rPr>
  </w:style>
  <w:style w:type="character" w:customStyle="1" w:styleId="PieddepageCar">
    <w:name w:val="Pied de page Car"/>
    <w:basedOn w:val="Policepardfaut"/>
    <w:link w:val="Pieddepage"/>
    <w:uiPriority w:val="99"/>
    <w:rsid w:val="00C842F2"/>
    <w:rPr>
      <w:sz w:val="24"/>
      <w:szCs w:val="24"/>
    </w:rPr>
  </w:style>
  <w:style w:type="paragraph" w:customStyle="1" w:styleId="Default">
    <w:name w:val="Default"/>
    <w:rsid w:val="007D2F4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24">
      <w:bodyDiv w:val="1"/>
      <w:marLeft w:val="0"/>
      <w:marRight w:val="0"/>
      <w:marTop w:val="0"/>
      <w:marBottom w:val="0"/>
      <w:divBdr>
        <w:top w:val="none" w:sz="0" w:space="0" w:color="auto"/>
        <w:left w:val="none" w:sz="0" w:space="0" w:color="auto"/>
        <w:bottom w:val="none" w:sz="0" w:space="0" w:color="auto"/>
        <w:right w:val="none" w:sz="0" w:space="0" w:color="auto"/>
      </w:divBdr>
      <w:divsChild>
        <w:div w:id="2033997963">
          <w:marLeft w:val="0"/>
          <w:marRight w:val="0"/>
          <w:marTop w:val="0"/>
          <w:marBottom w:val="0"/>
          <w:divBdr>
            <w:top w:val="none" w:sz="0" w:space="0" w:color="auto"/>
            <w:left w:val="none" w:sz="0" w:space="0" w:color="auto"/>
            <w:bottom w:val="none" w:sz="0" w:space="0" w:color="auto"/>
            <w:right w:val="none" w:sz="0" w:space="0" w:color="auto"/>
          </w:divBdr>
          <w:divsChild>
            <w:div w:id="556821678">
              <w:marLeft w:val="0"/>
              <w:marRight w:val="0"/>
              <w:marTop w:val="0"/>
              <w:marBottom w:val="240"/>
              <w:divBdr>
                <w:top w:val="single" w:sz="6" w:space="6" w:color="DDDDDD"/>
                <w:left w:val="single" w:sz="6" w:space="6" w:color="DDDDDD"/>
                <w:bottom w:val="single" w:sz="6" w:space="6" w:color="DDDDDD"/>
                <w:right w:val="single" w:sz="6" w:space="6" w:color="DDDDDD"/>
              </w:divBdr>
            </w:div>
          </w:divsChild>
        </w:div>
      </w:divsChild>
    </w:div>
    <w:div w:id="1075323870">
      <w:bodyDiv w:val="1"/>
      <w:marLeft w:val="0"/>
      <w:marRight w:val="0"/>
      <w:marTop w:val="0"/>
      <w:marBottom w:val="0"/>
      <w:divBdr>
        <w:top w:val="none" w:sz="0" w:space="0" w:color="auto"/>
        <w:left w:val="none" w:sz="0" w:space="0" w:color="auto"/>
        <w:bottom w:val="none" w:sz="0" w:space="0" w:color="auto"/>
        <w:right w:val="none" w:sz="0" w:space="0" w:color="auto"/>
      </w:divBdr>
    </w:div>
    <w:div w:id="1124618817">
      <w:bodyDiv w:val="1"/>
      <w:marLeft w:val="0"/>
      <w:marRight w:val="0"/>
      <w:marTop w:val="0"/>
      <w:marBottom w:val="0"/>
      <w:divBdr>
        <w:top w:val="none" w:sz="0" w:space="0" w:color="auto"/>
        <w:left w:val="none" w:sz="0" w:space="0" w:color="auto"/>
        <w:bottom w:val="none" w:sz="0" w:space="0" w:color="auto"/>
        <w:right w:val="none" w:sz="0" w:space="0" w:color="auto"/>
      </w:divBdr>
      <w:divsChild>
        <w:div w:id="493496982">
          <w:marLeft w:val="0"/>
          <w:marRight w:val="0"/>
          <w:marTop w:val="0"/>
          <w:marBottom w:val="0"/>
          <w:divBdr>
            <w:top w:val="none" w:sz="0" w:space="0" w:color="auto"/>
            <w:left w:val="none" w:sz="0" w:space="0" w:color="auto"/>
            <w:bottom w:val="none" w:sz="0" w:space="0" w:color="auto"/>
            <w:right w:val="none" w:sz="0" w:space="0" w:color="auto"/>
          </w:divBdr>
          <w:divsChild>
            <w:div w:id="535700059">
              <w:marLeft w:val="0"/>
              <w:marRight w:val="0"/>
              <w:marTop w:val="0"/>
              <w:marBottom w:val="240"/>
              <w:divBdr>
                <w:top w:val="single" w:sz="6" w:space="6" w:color="DDDDDD"/>
                <w:left w:val="single" w:sz="6" w:space="6" w:color="DDDDDD"/>
                <w:bottom w:val="single" w:sz="6" w:space="6" w:color="DDDDDD"/>
                <w:right w:val="single" w:sz="6" w:space="6" w:color="DDDDDD"/>
              </w:divBdr>
            </w:div>
          </w:divsChild>
        </w:div>
      </w:divsChild>
    </w:div>
    <w:div w:id="1734692253">
      <w:bodyDiv w:val="1"/>
      <w:marLeft w:val="0"/>
      <w:marRight w:val="0"/>
      <w:marTop w:val="0"/>
      <w:marBottom w:val="0"/>
      <w:divBdr>
        <w:top w:val="none" w:sz="0" w:space="0" w:color="auto"/>
        <w:left w:val="none" w:sz="0" w:space="0" w:color="auto"/>
        <w:bottom w:val="none" w:sz="0" w:space="0" w:color="auto"/>
        <w:right w:val="none" w:sz="0" w:space="0" w:color="auto"/>
      </w:divBdr>
    </w:div>
    <w:div w:id="1930306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rvice.clients@bigben-connecte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e.clients@bigben-connected.com" TargetMode="External"/><Relationship Id="rId4" Type="http://schemas.openxmlformats.org/officeDocument/2006/relationships/settings" Target="settings.xml"/><Relationship Id="rId9" Type="http://schemas.openxmlformats.org/officeDocument/2006/relationships/hyperlink" Target="mailto:service.clients@bigben-connecte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9__=4EBB0B28DFCC70D38f9e8a93df@carrefour.com"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4A39-50D0-4E72-AFF2-7FB444C7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2499</Words>
  <Characters>13750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bbi</Company>
  <LinksUpToDate>false</LinksUpToDate>
  <CharactersWithSpaces>16217</CharactersWithSpaces>
  <SharedDoc>false</SharedDoc>
  <HLinks>
    <vt:vector size="12" baseType="variant">
      <vt:variant>
        <vt:i4>5111907</vt:i4>
      </vt:variant>
      <vt:variant>
        <vt:i4>3</vt:i4>
      </vt:variant>
      <vt:variant>
        <vt:i4>0</vt:i4>
      </vt:variant>
      <vt:variant>
        <vt:i4>5</vt:i4>
      </vt:variant>
      <vt:variant>
        <vt:lpwstr>mailto:savthomson@bigben.fr</vt:lpwstr>
      </vt:variant>
      <vt:variant>
        <vt:lpwstr/>
      </vt:variant>
      <vt:variant>
        <vt:i4>3014663</vt:i4>
      </vt:variant>
      <vt:variant>
        <vt:i4>0</vt:i4>
      </vt:variant>
      <vt:variant>
        <vt:i4>0</vt:i4>
      </vt:variant>
      <vt:variant>
        <vt:i4>5</vt:i4>
      </vt:variant>
      <vt:variant>
        <vt:lpwstr>mailto:savbbinteractive@bigben.fr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Serge Susini</cp:lastModifiedBy>
  <cp:revision>2</cp:revision>
  <cp:lastPrinted>2014-11-20T16:41:00Z</cp:lastPrinted>
  <dcterms:created xsi:type="dcterms:W3CDTF">2017-11-08T15:44:00Z</dcterms:created>
  <dcterms:modified xsi:type="dcterms:W3CDTF">2017-11-08T15:44:00Z</dcterms:modified>
</cp:coreProperties>
</file>